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9725D" w14:textId="77777777" w:rsidR="00821A0A" w:rsidRPr="00F16EA0" w:rsidRDefault="009D6E72" w:rsidP="009D6E72">
      <w:pPr>
        <w:pStyle w:val="CT"/>
      </w:pPr>
      <w:r w:rsidRPr="00F16EA0">
        <w:t>Counting in twos</w:t>
      </w:r>
    </w:p>
    <w:p w14:paraId="4FA54A1A" w14:textId="77777777" w:rsidR="00C038F2" w:rsidRPr="00F16EA0" w:rsidRDefault="00C038F2" w:rsidP="00C038F2">
      <w:pPr>
        <w:pStyle w:val="HEAD"/>
        <w:rPr>
          <w:lang w:val="en-US" w:eastAsia="ja-JP"/>
        </w:rPr>
        <w:sectPr w:rsidR="00C038F2" w:rsidRPr="00F16EA0" w:rsidSect="00C9160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 w:code="9"/>
          <w:pgMar w:top="720" w:right="720" w:bottom="720" w:left="720" w:header="720" w:footer="720" w:gutter="0"/>
          <w:pgNumType w:start="240"/>
          <w:cols w:space="720"/>
          <w:docGrid w:linePitch="326"/>
        </w:sectPr>
      </w:pPr>
    </w:p>
    <w:p w14:paraId="1318AC14" w14:textId="77777777" w:rsidR="00C038F2" w:rsidRPr="00F16EA0" w:rsidRDefault="00C038F2" w:rsidP="00C038F2">
      <w:pPr>
        <w:pStyle w:val="HEAD"/>
        <w:rPr>
          <w:lang w:val="en-US" w:eastAsia="ja-JP"/>
        </w:rPr>
      </w:pPr>
      <w:r w:rsidRPr="00F16EA0">
        <w:rPr>
          <w:lang w:val="en-US" w:eastAsia="ja-JP"/>
        </w:rPr>
        <w:t>National Curriculum attainment target</w:t>
      </w:r>
    </w:p>
    <w:p w14:paraId="348E2C92" w14:textId="77777777" w:rsidR="00C038F2" w:rsidRPr="00F16EA0" w:rsidRDefault="00C038F2" w:rsidP="002B5181">
      <w:pPr>
        <w:pStyle w:val="BL-2COL"/>
      </w:pPr>
      <w:r w:rsidRPr="00F16EA0">
        <w:t>•</w:t>
      </w:r>
      <w:r w:rsidRPr="00F16EA0">
        <w:tab/>
      </w:r>
      <w:r w:rsidR="002B5181" w:rsidRPr="00F16EA0">
        <w:t xml:space="preserve">Count in multiples of twos, </w:t>
      </w:r>
      <w:proofErr w:type="gramStart"/>
      <w:r w:rsidR="002B5181" w:rsidRPr="00F16EA0">
        <w:t>fives</w:t>
      </w:r>
      <w:proofErr w:type="gramEnd"/>
      <w:r w:rsidR="002B5181" w:rsidRPr="00F16EA0">
        <w:t xml:space="preserve"> and tens</w:t>
      </w:r>
    </w:p>
    <w:p w14:paraId="4D50A472" w14:textId="77777777" w:rsidR="00C038F2" w:rsidRPr="00F16EA0" w:rsidRDefault="00C038F2" w:rsidP="00C038F2">
      <w:pPr>
        <w:pStyle w:val="HEAD"/>
      </w:pPr>
      <w:r w:rsidRPr="00F16EA0">
        <w:t>Lesson objective</w:t>
      </w:r>
    </w:p>
    <w:p w14:paraId="29C1873A" w14:textId="77777777" w:rsidR="00842015" w:rsidRPr="00F16EA0" w:rsidRDefault="00C038F2" w:rsidP="00F415BE">
      <w:pPr>
        <w:pStyle w:val="BL-2COL"/>
      </w:pPr>
      <w:r w:rsidRPr="00F16EA0">
        <w:t>•</w:t>
      </w:r>
      <w:r w:rsidR="0037098A" w:rsidRPr="00F16EA0">
        <w:tab/>
      </w:r>
      <w:r w:rsidR="00F415BE" w:rsidRPr="00F16EA0">
        <w:t>Count in multiples of two</w:t>
      </w:r>
    </w:p>
    <w:p w14:paraId="006D7F6F" w14:textId="77777777" w:rsidR="00C038F2" w:rsidRPr="00F16EA0" w:rsidRDefault="00C038F2" w:rsidP="00842015">
      <w:pPr>
        <w:tabs>
          <w:tab w:val="left" w:pos="7970"/>
        </w:tabs>
        <w:rPr>
          <w:rFonts w:cs="Arial"/>
        </w:rPr>
        <w:sectPr w:rsidR="00C038F2" w:rsidRPr="00F16EA0" w:rsidSect="00C038F2">
          <w:type w:val="continuous"/>
          <w:pgSz w:w="11900" w:h="16840" w:code="9"/>
          <w:pgMar w:top="720" w:right="720" w:bottom="720" w:left="720" w:header="720" w:footer="720" w:gutter="0"/>
          <w:pgNumType w:start="2"/>
          <w:cols w:num="2" w:space="720"/>
          <w:docGrid w:linePitch="326"/>
        </w:sectPr>
      </w:pPr>
    </w:p>
    <w:p w14:paraId="03BE841E" w14:textId="77777777" w:rsidR="0037098A" w:rsidRPr="00F16EA0" w:rsidRDefault="0037098A" w:rsidP="00842015">
      <w:pPr>
        <w:tabs>
          <w:tab w:val="left" w:pos="7970"/>
        </w:tabs>
        <w:rPr>
          <w:rFonts w:cs="Arial"/>
        </w:rPr>
      </w:pPr>
    </w:p>
    <w:p w14:paraId="3EDF2E9E" w14:textId="77777777" w:rsidR="0037098A" w:rsidRPr="00F16EA0" w:rsidRDefault="0037098A" w:rsidP="0037098A">
      <w:pPr>
        <w:autoSpaceDE w:val="0"/>
        <w:autoSpaceDN w:val="0"/>
        <w:adjustRightInd w:val="0"/>
        <w:rPr>
          <w:rFonts w:cs="Arial"/>
          <w:b/>
          <w:bCs/>
          <w:szCs w:val="18"/>
          <w:lang w:val="en-US" w:eastAsia="ja-JP"/>
        </w:rPr>
        <w:sectPr w:rsidR="0037098A" w:rsidRPr="00F16EA0" w:rsidSect="00C038F2">
          <w:type w:val="continuous"/>
          <w:pgSz w:w="11900" w:h="16840" w:code="9"/>
          <w:pgMar w:top="720" w:right="720" w:bottom="720" w:left="720" w:header="720" w:footer="720" w:gutter="0"/>
          <w:pgNumType w:start="2"/>
          <w:cols w:space="720"/>
          <w:docGrid w:linePitch="326"/>
        </w:sectPr>
      </w:pPr>
    </w:p>
    <w:p w14:paraId="130C3FD2" w14:textId="77777777" w:rsidR="0037098A" w:rsidRPr="00F16EA0" w:rsidRDefault="0037098A" w:rsidP="000E2F80">
      <w:pPr>
        <w:pStyle w:val="SUBHEAD"/>
        <w:rPr>
          <w:lang w:val="en-US" w:eastAsia="ja-JP"/>
        </w:rPr>
      </w:pPr>
      <w:r w:rsidRPr="00F16EA0">
        <w:rPr>
          <w:lang w:val="en-US" w:eastAsia="ja-JP"/>
        </w:rPr>
        <w:t>Previous related lessons</w:t>
      </w:r>
    </w:p>
    <w:p w14:paraId="57F91C67" w14:textId="77777777" w:rsidR="0037098A" w:rsidRPr="00F16EA0" w:rsidRDefault="00602D87" w:rsidP="00602D87">
      <w:pPr>
        <w:rPr>
          <w:rFonts w:cs="Arial"/>
          <w:lang w:val="en-US" w:eastAsia="ja-JP"/>
        </w:rPr>
      </w:pPr>
      <w:r w:rsidRPr="00F16EA0">
        <w:rPr>
          <w:rFonts w:cs="Arial"/>
          <w:lang w:val="en-US" w:eastAsia="ja-JP"/>
        </w:rPr>
        <w:t>Unit 1, Week 1, Lesson 2; Unit 3, Week 1, Lessons 1 and 4; Unit 3, Week 2, Lesson 1; Unit 5, Week 1, Lesson 2</w:t>
      </w:r>
    </w:p>
    <w:p w14:paraId="0AC36F57" w14:textId="77777777" w:rsidR="00462FA3" w:rsidRPr="00F16EA0" w:rsidRDefault="00462FA3" w:rsidP="000E2F80">
      <w:pPr>
        <w:spacing w:before="60"/>
        <w:rPr>
          <w:rFonts w:cs="Arial"/>
          <w:lang w:val="en-US" w:eastAsia="ja-JP"/>
        </w:rPr>
      </w:pPr>
    </w:p>
    <w:p w14:paraId="069320DE" w14:textId="77777777" w:rsidR="0037098A" w:rsidRPr="00F16EA0" w:rsidRDefault="0037098A" w:rsidP="000E2F80">
      <w:pPr>
        <w:pStyle w:val="SUBHEAD"/>
        <w:rPr>
          <w:lang w:val="en-US" w:eastAsia="ja-JP"/>
        </w:rPr>
      </w:pPr>
      <w:r w:rsidRPr="00F16EA0">
        <w:rPr>
          <w:lang w:val="en-US" w:eastAsia="ja-JP"/>
        </w:rPr>
        <w:t>Prerequisites for learning</w:t>
      </w:r>
    </w:p>
    <w:p w14:paraId="5560AA55" w14:textId="77777777" w:rsidR="0037098A" w:rsidRPr="00F16EA0" w:rsidRDefault="0037098A" w:rsidP="003C6436">
      <w:pPr>
        <w:spacing w:before="60"/>
        <w:rPr>
          <w:rFonts w:cs="Arial"/>
          <w:lang w:val="en-US" w:eastAsia="ja-JP"/>
        </w:rPr>
      </w:pPr>
      <w:r w:rsidRPr="00F16EA0">
        <w:rPr>
          <w:rFonts w:cs="Arial"/>
          <w:lang w:val="en-US" w:eastAsia="ja-JP"/>
        </w:rPr>
        <w:t>Pupils need to:</w:t>
      </w:r>
    </w:p>
    <w:p w14:paraId="787355DE" w14:textId="77777777" w:rsidR="0037098A" w:rsidRPr="00F16EA0" w:rsidRDefault="0037098A" w:rsidP="003C6436">
      <w:pPr>
        <w:pStyle w:val="BL-2COL"/>
        <w:rPr>
          <w:lang w:val="en-US" w:eastAsia="ja-JP"/>
        </w:rPr>
      </w:pPr>
      <w:r w:rsidRPr="00F16EA0">
        <w:rPr>
          <w:lang w:val="en-US" w:eastAsia="ja-JP"/>
        </w:rPr>
        <w:t>•</w:t>
      </w:r>
      <w:r w:rsidR="003C6436" w:rsidRPr="00F16EA0">
        <w:rPr>
          <w:lang w:val="en-US" w:eastAsia="ja-JP"/>
        </w:rPr>
        <w:tab/>
      </w:r>
      <w:proofErr w:type="spellStart"/>
      <w:r w:rsidRPr="00F16EA0">
        <w:rPr>
          <w:lang w:val="en-US" w:eastAsia="ja-JP"/>
        </w:rPr>
        <w:t>recognise</w:t>
      </w:r>
      <w:proofErr w:type="spellEnd"/>
      <w:r w:rsidRPr="00F16EA0">
        <w:rPr>
          <w:lang w:val="en-US" w:eastAsia="ja-JP"/>
        </w:rPr>
        <w:t>, read and write numerals 0–</w:t>
      </w:r>
      <w:r w:rsidR="002A1FBB" w:rsidRPr="00F16EA0">
        <w:rPr>
          <w:lang w:val="en-US" w:eastAsia="ja-JP"/>
        </w:rPr>
        <w:t>2</w:t>
      </w:r>
      <w:r w:rsidRPr="00F16EA0">
        <w:rPr>
          <w:lang w:val="en-US" w:eastAsia="ja-JP"/>
        </w:rPr>
        <w:t>0</w:t>
      </w:r>
    </w:p>
    <w:p w14:paraId="7BB2216D" w14:textId="77777777" w:rsidR="00725FF4" w:rsidRPr="00F16EA0" w:rsidRDefault="00725FF4" w:rsidP="00725FF4">
      <w:pPr>
        <w:pStyle w:val="BL-2COL"/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Pr="00F16EA0">
        <w:t>be familiar with numbers up to 50</w:t>
      </w:r>
    </w:p>
    <w:p w14:paraId="7BB9557E" w14:textId="77777777" w:rsidR="0037098A" w:rsidRPr="00F16EA0" w:rsidRDefault="00725FF4" w:rsidP="00725FF4">
      <w:pPr>
        <w:pStyle w:val="BL-2COL"/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Pr="00F16EA0">
        <w:t>be able to count in twos from 0 to 20</w:t>
      </w:r>
    </w:p>
    <w:p w14:paraId="1011CF91" w14:textId="77777777" w:rsidR="0037098A" w:rsidRPr="00F16EA0" w:rsidRDefault="0037098A" w:rsidP="00CE6804">
      <w:pPr>
        <w:pStyle w:val="SUBHEAD"/>
        <w:rPr>
          <w:lang w:val="en-US" w:eastAsia="ja-JP"/>
        </w:rPr>
      </w:pPr>
      <w:r w:rsidRPr="00F16EA0">
        <w:rPr>
          <w:lang w:val="en-US" w:eastAsia="ja-JP"/>
        </w:rPr>
        <w:t>Vocabulary</w:t>
      </w:r>
    </w:p>
    <w:p w14:paraId="1654ACD8" w14:textId="77777777" w:rsidR="0037098A" w:rsidRPr="00F16EA0" w:rsidRDefault="00A00430" w:rsidP="009703B4">
      <w:pPr>
        <w:pStyle w:val="TEXT2COL"/>
        <w:rPr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7CBCEE94" wp14:editId="77199893">
            <wp:simplePos x="0" y="0"/>
            <wp:positionH relativeFrom="column">
              <wp:posOffset>6057900</wp:posOffset>
            </wp:positionH>
            <wp:positionV relativeFrom="paragraph">
              <wp:posOffset>267970</wp:posOffset>
            </wp:positionV>
            <wp:extent cx="410210" cy="325755"/>
            <wp:effectExtent l="19050" t="0" r="8890" b="0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03B4" w:rsidRPr="00F16EA0">
        <w:rPr>
          <w:lang w:val="en-US" w:eastAsia="ja-JP"/>
        </w:rPr>
        <w:t xml:space="preserve">zero, </w:t>
      </w:r>
      <w:proofErr w:type="spellStart"/>
      <w:r w:rsidR="009703B4" w:rsidRPr="00F16EA0">
        <w:rPr>
          <w:lang w:val="en-US" w:eastAsia="ja-JP"/>
        </w:rPr>
        <w:t>nought</w:t>
      </w:r>
      <w:proofErr w:type="spellEnd"/>
      <w:r w:rsidR="009703B4" w:rsidRPr="00F16EA0">
        <w:rPr>
          <w:lang w:val="en-US" w:eastAsia="ja-JP"/>
        </w:rPr>
        <w:t xml:space="preserve">, one, two … thirty, count, count on, </w:t>
      </w:r>
      <w:proofErr w:type="gramStart"/>
      <w:r w:rsidR="009703B4" w:rsidRPr="00F16EA0">
        <w:rPr>
          <w:lang w:val="en-US" w:eastAsia="ja-JP"/>
        </w:rPr>
        <w:t>count up</w:t>
      </w:r>
      <w:proofErr w:type="gramEnd"/>
      <w:r w:rsidR="009703B4" w:rsidRPr="00F16EA0">
        <w:rPr>
          <w:lang w:val="en-US" w:eastAsia="ja-JP"/>
        </w:rPr>
        <w:t xml:space="preserve"> to, count back, count in ones, count in twos, before, after, forwards, backwards, multiple, multiples of …</w:t>
      </w:r>
    </w:p>
    <w:p w14:paraId="497792AA" w14:textId="77777777" w:rsidR="0037098A" w:rsidRPr="00F16EA0" w:rsidRDefault="0037098A" w:rsidP="004152DE">
      <w:pPr>
        <w:tabs>
          <w:tab w:val="left" w:pos="7970"/>
        </w:tabs>
        <w:spacing w:before="60"/>
        <w:rPr>
          <w:rFonts w:cs="Arial"/>
          <w:b/>
          <w:bCs/>
          <w:szCs w:val="18"/>
          <w:lang w:val="en-US" w:eastAsia="ja-JP"/>
        </w:rPr>
      </w:pPr>
      <w:r w:rsidRPr="00F16EA0">
        <w:rPr>
          <w:rFonts w:cs="Arial"/>
          <w:szCs w:val="18"/>
          <w:lang w:val="en-US" w:eastAsia="ja-JP"/>
        </w:rPr>
        <w:br w:type="column"/>
      </w:r>
      <w:r w:rsidRPr="00F16EA0">
        <w:rPr>
          <w:rFonts w:cs="Arial"/>
          <w:b/>
          <w:bCs/>
          <w:szCs w:val="18"/>
          <w:lang w:val="en-US" w:eastAsia="ja-JP"/>
        </w:rPr>
        <w:t>Future related lessons</w:t>
      </w:r>
    </w:p>
    <w:p w14:paraId="0B426671" w14:textId="77777777" w:rsidR="0037098A" w:rsidRPr="00F16EA0" w:rsidRDefault="008C3EE8" w:rsidP="008C3EE8">
      <w:pPr>
        <w:rPr>
          <w:rFonts w:cs="Arial"/>
          <w:lang w:val="en-US" w:eastAsia="ja-JP"/>
        </w:rPr>
      </w:pPr>
      <w:r w:rsidRPr="00F16EA0">
        <w:rPr>
          <w:rFonts w:cs="Arial"/>
          <w:lang w:val="en-US" w:eastAsia="ja-JP"/>
        </w:rPr>
        <w:t>Unit 6, Week 1, Lesson 4; Unit 6, Week 2, Lessons 1 and 3; Unit 8, Week 1, Lesson 4; Unit 9, Week 1, Lesson 4; Unit 10, Week 1, Lessons 1 and 2</w:t>
      </w:r>
    </w:p>
    <w:p w14:paraId="0D60B8FF" w14:textId="77777777" w:rsidR="0037098A" w:rsidRPr="00F16EA0" w:rsidRDefault="0037098A" w:rsidP="004152DE">
      <w:pPr>
        <w:pStyle w:val="SUBHEAD"/>
        <w:spacing w:before="60"/>
        <w:rPr>
          <w:lang w:val="en-US" w:eastAsia="ja-JP"/>
        </w:rPr>
      </w:pPr>
      <w:r w:rsidRPr="00F16EA0">
        <w:rPr>
          <w:lang w:val="en-US" w:eastAsia="ja-JP"/>
        </w:rPr>
        <w:t>Success criteria</w:t>
      </w:r>
    </w:p>
    <w:p w14:paraId="52A5CE1A" w14:textId="77777777" w:rsidR="0037098A" w:rsidRPr="00F16EA0" w:rsidRDefault="0037098A" w:rsidP="00003EF0">
      <w:pPr>
        <w:spacing w:before="60"/>
        <w:rPr>
          <w:rFonts w:cs="Arial"/>
          <w:lang w:val="en-US" w:eastAsia="ja-JP"/>
        </w:rPr>
      </w:pPr>
      <w:r w:rsidRPr="00F16EA0">
        <w:rPr>
          <w:rFonts w:cs="Arial"/>
          <w:lang w:val="en-US" w:eastAsia="ja-JP"/>
        </w:rPr>
        <w:t>Pupils can:</w:t>
      </w:r>
    </w:p>
    <w:p w14:paraId="3DE08F84" w14:textId="77777777" w:rsidR="004429F3" w:rsidRPr="00F16EA0" w:rsidRDefault="00BE71C9" w:rsidP="00BE71C9">
      <w:pPr>
        <w:pStyle w:val="BL-2COL"/>
        <w:rPr>
          <w:lang w:val="en-US" w:eastAsia="ja-JP"/>
        </w:rPr>
      </w:pPr>
      <w:r w:rsidRPr="00F16EA0">
        <w:t>•</w:t>
      </w:r>
      <w:r w:rsidRPr="00F16EA0">
        <w:tab/>
      </w:r>
      <w:r w:rsidR="004429F3" w:rsidRPr="00F16EA0">
        <w:rPr>
          <w:lang w:val="en-US" w:eastAsia="ja-JP"/>
        </w:rPr>
        <w:t>accurately count in multiples of two, up to 30</w:t>
      </w:r>
    </w:p>
    <w:p w14:paraId="6AEE8D26" w14:textId="77777777" w:rsidR="0037098A" w:rsidRPr="00F16EA0" w:rsidRDefault="00BE71C9" w:rsidP="004429F3">
      <w:pPr>
        <w:pStyle w:val="BL-2COL"/>
        <w:rPr>
          <w:lang w:val="en-US" w:eastAsia="ja-JP"/>
        </w:rPr>
      </w:pPr>
      <w:r w:rsidRPr="00F16EA0">
        <w:t>•</w:t>
      </w:r>
      <w:r w:rsidRPr="00F16EA0">
        <w:tab/>
      </w:r>
      <w:proofErr w:type="spellStart"/>
      <w:r w:rsidR="004429F3" w:rsidRPr="00F16EA0">
        <w:rPr>
          <w:lang w:val="en-US" w:eastAsia="ja-JP"/>
        </w:rPr>
        <w:t>recognise</w:t>
      </w:r>
      <w:proofErr w:type="spellEnd"/>
      <w:r w:rsidR="004429F3" w:rsidRPr="00F16EA0">
        <w:rPr>
          <w:lang w:val="en-US" w:eastAsia="ja-JP"/>
        </w:rPr>
        <w:t xml:space="preserve"> multiples of two up to at least 20</w:t>
      </w:r>
    </w:p>
    <w:p w14:paraId="5CA9CE9C" w14:textId="77777777" w:rsidR="0037098A" w:rsidRPr="00F16EA0" w:rsidRDefault="0037098A" w:rsidP="0037098A">
      <w:pPr>
        <w:tabs>
          <w:tab w:val="left" w:pos="7970"/>
        </w:tabs>
        <w:rPr>
          <w:rFonts w:cs="Arial"/>
        </w:rPr>
        <w:sectPr w:rsidR="0037098A" w:rsidRPr="00F16EA0" w:rsidSect="0037098A">
          <w:type w:val="continuous"/>
          <w:pgSz w:w="11900" w:h="16840" w:code="9"/>
          <w:pgMar w:top="720" w:right="720" w:bottom="720" w:left="720" w:header="720" w:footer="720" w:gutter="0"/>
          <w:pgNumType w:start="2"/>
          <w:cols w:num="2" w:space="720"/>
          <w:docGrid w:linePitch="326"/>
        </w:sectPr>
      </w:pPr>
    </w:p>
    <w:p w14:paraId="79680E69" w14:textId="77777777" w:rsidR="00462FA3" w:rsidRPr="00F16EA0" w:rsidRDefault="00462FA3" w:rsidP="0037098A">
      <w:pPr>
        <w:tabs>
          <w:tab w:val="left" w:pos="7970"/>
        </w:tabs>
        <w:rPr>
          <w:rFonts w:cs="Arial"/>
        </w:rPr>
      </w:pPr>
    </w:p>
    <w:p w14:paraId="27FDC6E2" w14:textId="77777777" w:rsidR="002F62F6" w:rsidRPr="00F16EA0" w:rsidRDefault="002F62F6" w:rsidP="002F62F6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/>
          <w:sz w:val="32"/>
          <w:szCs w:val="32"/>
        </w:rPr>
      </w:pPr>
    </w:p>
    <w:p w14:paraId="4DC3A5F1" w14:textId="77777777" w:rsidR="002F62F6" w:rsidRPr="00F16EA0" w:rsidRDefault="00362633" w:rsidP="002F62F6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/>
          <w:sz w:val="12"/>
          <w:szCs w:val="12"/>
        </w:rPr>
      </w:pPr>
      <w:r>
        <w:rPr>
          <w:rFonts w:cs="Arial"/>
          <w:noProof/>
        </w:rPr>
        <w:pict w14:anchorId="2BFF4680">
          <v:shape id="_x0000_s1112" style="position:absolute;left:0;text-align:left;margin-left:158.75pt;margin-top:2.35pt;width:399.25pt;height:5.1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5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65C1E038" w14:textId="77777777" w:rsidR="00462FA3" w:rsidRPr="00F16EA0" w:rsidRDefault="00362633" w:rsidP="00462FA3">
      <w:pPr>
        <w:pStyle w:val="H1"/>
      </w:pPr>
      <w:r>
        <w:rPr>
          <w:noProof/>
          <w:lang w:val="en-US"/>
        </w:rPr>
        <w:pict w14:anchorId="7B406327">
          <v:polyline id="Freeform 69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-4.65pt,155.7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462FA3" w:rsidRPr="00F16EA0">
        <w:t>Getting</w:t>
      </w:r>
      <w:r w:rsidR="00725FF4" w:rsidRPr="00F16EA0">
        <w:t xml:space="preserve"> </w:t>
      </w:r>
      <w:r w:rsidR="00462FA3" w:rsidRPr="00F16EA0">
        <w:t>Started</w:t>
      </w:r>
    </w:p>
    <w:p w14:paraId="59C3C418" w14:textId="77777777" w:rsidR="007E24E9" w:rsidRPr="00F16EA0" w:rsidRDefault="00C91601" w:rsidP="007E24E9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7E24E9" w:rsidRPr="00F16EA0">
        <w:rPr>
          <w:lang w:val="en-US" w:eastAsia="ja-JP"/>
        </w:rPr>
        <w:t>Choose an activity from Number – Multiplication and division/Number – Number and place value.</w:t>
      </w:r>
    </w:p>
    <w:p w14:paraId="4646C14F" w14:textId="77777777" w:rsidR="00462FA3" w:rsidRPr="00F16EA0" w:rsidRDefault="00362633" w:rsidP="007E24E9">
      <w:pPr>
        <w:pStyle w:val="BL"/>
      </w:pPr>
      <w:r>
        <w:rPr>
          <w:noProof/>
          <w:sz w:val="24"/>
          <w:szCs w:val="24"/>
          <w:lang w:val="en-US"/>
        </w:rPr>
        <w:pict w14:anchorId="7028DA62">
          <v:group id="Group 11" o:spid="_x0000_s1051" style="position:absolute;left:0;text-align:left;margin-left:449.55pt;margin-top:21.25pt;width:65.7pt;height:57.05pt;z-index:251667456;mso-height-relative:margin" coordsize="8343,7245" wrapcoords="-245 0 -245 21316 21600 21316 21600 0 -245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">
            <v:shape id="Picture 9" o:spid="_x0000_s1052" type="#_x0000_t75" style="position:absolute;width:8343;height:7245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ey&#10;xa7EAAAA2gAAAA8AAABkcnMvZG93bnJldi54bWxEj0FrAjEUhO8F/0N4Qi9Fs/YgdjWKCILtSbel&#10;4O2xee5GNy9LEt1tf70RCj0OM/MNs1j1thE38sE4VjAZZyCIS6cNVwq+PrejGYgQkTU2jknBDwVY&#10;LQdPC8y16/hAtyJWIkE45KigjrHNpQxlTRbD2LXEyTs5bzEm6SupPXYJbhv5mmVTadFwWqixpU1N&#10;5aW4WgXNZdOt/d58Fy+78+8sth/HdzNV6nnYr+cgIvXxP/zX3mkFb/C4km6AXN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Heyxa7EAAAA2gAAAA8AAAAAAAAAAAAAAAAAnAIA&#10;AGRycy9kb3ducmV2LnhtbFBLBQYAAAAABAAEAPcAAACNAwAAAAA=&#10;" filled="t" fillcolor="#f2f2f2 [3052]">
              <v:imagedata r:id="rId13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3" type="#_x0000_t202" style="position:absolute;left:762;top:4070;width:6985;height:2883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MtSLxAAA&#10;ANsAAAAPAAAAZHJzL2Rvd25yZXYueG1sRI9BT8MwDIXvSPyHyEjcWDo2EOqWTahiEhMcYPADrMZr&#10;OhonarKu/ff4gMTN1nt+7/N6O/pODdSnNrCB+awARVwH23Jj4Ptrd/cEKmVki11gMjBRgu3m+mqN&#10;pQ0X/qThkBslIZxKNOByjqXWqXbkMc1CJBbtGHqPWda+0bbHi4T7Tt8XxaP22LI0OIxUOap/Dmdv&#10;IMYPt7TT8LbPp8X8/WGqXk67ypjbm/F5BSrTmP/Nf9evVvCFXn6RAf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qDLUi8QAAADbAAAADwAAAAAAAAAAAAAAAACXAgAAZHJzL2Rv&#10;d25yZXYueG1sUEsFBgAAAAAEAAQA9QAAAIgDAAAAAA==&#10;" filled="f" stroked="f">
              <v:textbox style="mso-next-textbox:#Text Box 10" inset=".72pt,.72pt,.72pt,.72pt">
                <w:txbxContent>
                  <w:p w14:paraId="6D7A648B" w14:textId="77777777" w:rsidR="00E75729" w:rsidRDefault="00991232" w:rsidP="00462FA3">
                    <w:pPr>
                      <w:jc w:val="center"/>
                    </w:pP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Year </w:t>
                    </w:r>
                    <w:r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1</w:t>
                    </w: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 xml:space="preserve">, Unit </w:t>
                    </w:r>
                    <w:r w:rsidR="007E24E9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6</w:t>
                    </w:r>
                    <w:r w:rsidRPr="00B94CDF">
                      <w:rPr>
                        <w:rFonts w:cs="Arial"/>
                        <w:b/>
                        <w:color w:val="000000"/>
                        <w:sz w:val="14"/>
                        <w:szCs w:val="14"/>
                      </w:rPr>
                      <w:t>, Week 1</w:t>
                    </w:r>
                  </w:p>
                </w:txbxContent>
              </v:textbox>
            </v:shape>
            <w10:wrap type="through"/>
          </v:group>
        </w:pict>
      </w:r>
      <w:r w:rsidR="00C91601" w:rsidRPr="00F16EA0">
        <w:rPr>
          <w:lang w:val="en-US" w:eastAsia="ja-JP"/>
        </w:rPr>
        <w:t>•</w:t>
      </w:r>
      <w:r w:rsidR="00C91601" w:rsidRPr="00F16EA0">
        <w:rPr>
          <w:lang w:val="en-US" w:eastAsia="ja-JP"/>
        </w:rPr>
        <w:tab/>
      </w:r>
      <w:r w:rsidR="007E24E9" w:rsidRPr="00F16EA0">
        <w:rPr>
          <w:lang w:val="en-US" w:eastAsia="ja-JP"/>
        </w:rPr>
        <w:t xml:space="preserve">Choose a game or activity from </w:t>
      </w:r>
      <w:r w:rsidR="007E24E9" w:rsidRPr="00F16EA0">
        <w:rPr>
          <w:i/>
          <w:iCs/>
          <w:lang w:val="en-US" w:eastAsia="ja-JP"/>
        </w:rPr>
        <w:t xml:space="preserve">Fluency in Number Facts: Y1/Y2 </w:t>
      </w:r>
      <w:r w:rsidR="007E24E9" w:rsidRPr="00F16EA0">
        <w:rPr>
          <w:lang w:val="en-US" w:eastAsia="ja-JP"/>
        </w:rPr>
        <w:t>– Multiplication and division/</w:t>
      </w:r>
      <w:r w:rsidR="00486F87" w:rsidRPr="00F16EA0">
        <w:rPr>
          <w:lang w:val="en-US" w:eastAsia="ja-JP"/>
        </w:rPr>
        <w:t xml:space="preserve"> </w:t>
      </w:r>
      <w:r w:rsidR="007E24E9" w:rsidRPr="00F16EA0">
        <w:rPr>
          <w:lang w:val="en-US" w:eastAsia="ja-JP"/>
        </w:rPr>
        <w:t>Number and place value.</w:t>
      </w:r>
    </w:p>
    <w:p w14:paraId="2372BF74" w14:textId="77777777" w:rsidR="00462FA3" w:rsidRPr="00F16EA0" w:rsidRDefault="00462FA3" w:rsidP="00462FA3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32"/>
          <w:szCs w:val="32"/>
        </w:rPr>
      </w:pPr>
    </w:p>
    <w:p w14:paraId="0427911F" w14:textId="77777777" w:rsidR="00462FA3" w:rsidRPr="00F16EA0" w:rsidRDefault="00362633" w:rsidP="00462FA3">
      <w:pPr>
        <w:widowControl w:val="0"/>
        <w:autoSpaceDE w:val="0"/>
        <w:autoSpaceDN w:val="0"/>
        <w:adjustRightInd w:val="0"/>
        <w:spacing w:before="14"/>
        <w:ind w:left="2400"/>
        <w:rPr>
          <w:rFonts w:cs="Arial"/>
          <w:color w:val="000000" w:themeColor="text1"/>
          <w:sz w:val="12"/>
          <w:szCs w:val="12"/>
        </w:rPr>
      </w:pPr>
      <w:r>
        <w:rPr>
          <w:rFonts w:cs="Arial"/>
          <w:noProof/>
          <w:color w:val="000000" w:themeColor="text1"/>
          <w:sz w:val="24"/>
          <w:lang w:val="en-US"/>
        </w:rPr>
        <w:pict w14:anchorId="6A4ECE52">
          <v:shape id="Freeform 66" o:spid="_x0000_s1054" style="position:absolute;left:0;text-align:left;margin-left:158.75pt;margin-top:2.35pt;width:377.75pt;height: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tdDF+oCAABY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7CF70CC7" w14:textId="77777777" w:rsidR="00462FA3" w:rsidRPr="00F16EA0" w:rsidRDefault="00462FA3" w:rsidP="00462FA3">
      <w:pPr>
        <w:pStyle w:val="H1"/>
      </w:pPr>
      <w:r w:rsidRPr="00F16EA0">
        <w:t>Teach</w:t>
      </w:r>
    </w:p>
    <w:p w14:paraId="2CB2292D" w14:textId="77777777" w:rsidR="00462FA3" w:rsidRPr="00F16EA0" w:rsidRDefault="00462FA3" w:rsidP="00462FA3">
      <w:pPr>
        <w:pStyle w:val="H2"/>
      </w:pPr>
      <w:r w:rsidRPr="00F16EA0">
        <w:t>Resources</w:t>
      </w:r>
    </w:p>
    <w:p w14:paraId="49E278FE" w14:textId="77777777" w:rsidR="00462FA3" w:rsidRPr="00F16EA0" w:rsidRDefault="00362633" w:rsidP="00942E1C">
      <w:pPr>
        <w:pStyle w:val="TEXT"/>
      </w:pPr>
      <w:r>
        <w:pict w14:anchorId="6C4E0F34">
          <v:polyline id="Freeform 75" o:spid="_x0000_s1029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55.75pt,21.95pt,155.75pt,21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A9147A" w:rsidRPr="00F16EA0">
        <w:rPr>
          <w:lang w:val="en-US" w:eastAsia="ja-JP"/>
        </w:rPr>
        <w:t>Resource 42: Multiples of 2 cards (0–50) (one card per child); squares of paper (per pair)</w:t>
      </w:r>
    </w:p>
    <w:p w14:paraId="1048735B" w14:textId="77777777" w:rsidR="00462FA3" w:rsidRPr="00F16EA0" w:rsidRDefault="00362633" w:rsidP="00462FA3">
      <w:pPr>
        <w:widowControl w:val="0"/>
        <w:autoSpaceDE w:val="0"/>
        <w:autoSpaceDN w:val="0"/>
        <w:adjustRightInd w:val="0"/>
        <w:spacing w:before="5" w:line="220" w:lineRule="exact"/>
        <w:rPr>
          <w:rFonts w:cs="Arial"/>
          <w:color w:val="000000" w:themeColor="text1"/>
        </w:rPr>
      </w:pPr>
      <w:r>
        <w:rPr>
          <w:rFonts w:cs="Arial"/>
        </w:rPr>
        <w:pict w14:anchorId="09AA41EB">
          <v:shape id="Freeform 74" o:spid="_x0000_s1028" style="position:absolute;margin-left:158.75pt;margin-top:4.85pt;width:399.25pt;height:3.55pt;flip:y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467E1DAF" w14:textId="77777777" w:rsidR="00462FA3" w:rsidRPr="00F16EA0" w:rsidRDefault="00362633" w:rsidP="00A9147A">
      <w:pPr>
        <w:pStyle w:val="BL"/>
      </w:pPr>
      <w:r>
        <w:rPr>
          <w:noProof/>
          <w:sz w:val="24"/>
          <w:szCs w:val="24"/>
          <w:lang w:val="en-US"/>
        </w:rPr>
        <w:pict w14:anchorId="63AF89F1">
          <v:polyline id="Freeform 76" o:spid="_x0000_s1030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8.05pt,45.95pt,538.05pt,45.9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" o:allowincell="f" filled="f" strokecolor="#96989a" strokeweight="1pt">
            <v:path arrowok="t" o:connecttype="custom" o:connectlocs="0,0;0,0" o:connectangles="0,0"/>
            <w10:wrap anchorx="page"/>
          </v:polyline>
        </w:pict>
      </w:r>
    </w:p>
    <w:p w14:paraId="6F45A22E" w14:textId="77777777" w:rsidR="00A9147A" w:rsidRPr="00F16EA0" w:rsidRDefault="002327FC" w:rsidP="00A9147A">
      <w:pPr>
        <w:pStyle w:val="BL"/>
        <w:rPr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604BDDE2" wp14:editId="598C0031">
            <wp:simplePos x="0" y="0"/>
            <wp:positionH relativeFrom="column">
              <wp:posOffset>1207770</wp:posOffset>
            </wp:positionH>
            <wp:positionV relativeFrom="paragraph">
              <wp:posOffset>35230</wp:posOffset>
            </wp:positionV>
            <wp:extent cx="200406" cy="190195"/>
            <wp:effectExtent l="19050" t="0" r="9144" b="0"/>
            <wp:wrapNone/>
            <wp:docPr id="15" name="Picture 3" descr="publishing$:TYPESETTING:Project Code:Harpercollins:PDF to Word files:Busy_Ant_Maths:INPUT:Sample:Icons:jpeg: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shing$:TYPESETTING:Project Code:Harpercollins:PDF to Word files:Busy_Ant_Maths:INPUT:Sample:Icons:jpeg: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601" w:rsidRPr="00F16EA0">
        <w:rPr>
          <w:lang w:val="en-US" w:eastAsia="ja-JP"/>
        </w:rPr>
        <w:t>•</w:t>
      </w:r>
      <w:r w:rsidR="00C91601"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Display: Slide 1 showing the numbers 0–30 on the number line.</w:t>
      </w:r>
    </w:p>
    <w:p w14:paraId="5D6BB638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Remind children of their experience of counting in steps of two, from zero to 20.</w:t>
      </w:r>
    </w:p>
    <w:p w14:paraId="083A77C3" w14:textId="77777777" w:rsidR="00A9147A" w:rsidRPr="00F16EA0" w:rsidRDefault="00C91601" w:rsidP="00A9147A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Say: </w:t>
      </w:r>
      <w:proofErr w:type="gramStart"/>
      <w:r w:rsidR="00A9147A" w:rsidRPr="00F16EA0">
        <w:rPr>
          <w:b/>
          <w:bCs/>
          <w:lang w:val="en-US" w:eastAsia="ja-JP"/>
        </w:rPr>
        <w:t>Let’s</w:t>
      </w:r>
      <w:proofErr w:type="gramEnd"/>
      <w:r w:rsidR="00A9147A" w:rsidRPr="00F16EA0">
        <w:rPr>
          <w:b/>
          <w:bCs/>
          <w:lang w:val="en-US" w:eastAsia="ja-JP"/>
        </w:rPr>
        <w:t xml:space="preserve"> count on in steps of two, this time from zero to </w:t>
      </w:r>
      <w:r w:rsidR="00A9147A" w:rsidRPr="00F16EA0">
        <w:rPr>
          <w:b/>
          <w:bCs/>
          <w:i/>
          <w:lang w:val="en-US" w:eastAsia="ja-JP"/>
        </w:rPr>
        <w:t>thirty</w:t>
      </w:r>
      <w:r w:rsidR="00A9147A" w:rsidRPr="00F16EA0">
        <w:rPr>
          <w:b/>
          <w:bCs/>
          <w:lang w:val="en-US" w:eastAsia="ja-JP"/>
        </w:rPr>
        <w:t>.</w:t>
      </w:r>
    </w:p>
    <w:p w14:paraId="46111927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Count on from zero to 30 in steps of two with children, pointing to each number as you count.</w:t>
      </w:r>
    </w:p>
    <w:p w14:paraId="18FED88B" w14:textId="77777777" w:rsidR="00A9147A" w:rsidRPr="00F16EA0" w:rsidRDefault="00C91601" w:rsidP="00A9147A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Say: </w:t>
      </w:r>
      <w:r w:rsidR="00A9147A" w:rsidRPr="00F16EA0">
        <w:rPr>
          <w:b/>
          <w:bCs/>
          <w:lang w:val="en-US" w:eastAsia="ja-JP"/>
        </w:rPr>
        <w:t xml:space="preserve">Now we are going to count in steps of two again, but this time </w:t>
      </w:r>
      <w:proofErr w:type="gramStart"/>
      <w:r w:rsidR="00A9147A" w:rsidRPr="00F16EA0">
        <w:rPr>
          <w:b/>
          <w:bCs/>
          <w:lang w:val="en-US" w:eastAsia="ja-JP"/>
        </w:rPr>
        <w:t>we’ll</w:t>
      </w:r>
      <w:proofErr w:type="gramEnd"/>
      <w:r w:rsidR="00A9147A" w:rsidRPr="00F16EA0">
        <w:rPr>
          <w:b/>
          <w:bCs/>
          <w:lang w:val="en-US" w:eastAsia="ja-JP"/>
        </w:rPr>
        <w:t xml:space="preserve"> count back from 30 to zero.</w:t>
      </w:r>
    </w:p>
    <w:p w14:paraId="03C60B24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Count back from 30 to zero in steps of two with children, pointing to each number as you count.</w:t>
      </w:r>
    </w:p>
    <w:p w14:paraId="5FA611DC" w14:textId="77777777" w:rsidR="00A9147A" w:rsidRPr="00F16EA0" w:rsidRDefault="002327FC" w:rsidP="00A9147A">
      <w:pPr>
        <w:pStyle w:val="BL"/>
        <w:rPr>
          <w:b/>
          <w:bCs/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716608" behindDoc="0" locked="0" layoutInCell="1" allowOverlap="1" wp14:anchorId="6AF03083" wp14:editId="1B821431">
            <wp:simplePos x="0" y="0"/>
            <wp:positionH relativeFrom="column">
              <wp:posOffset>1258977</wp:posOffset>
            </wp:positionH>
            <wp:positionV relativeFrom="paragraph">
              <wp:posOffset>35001</wp:posOffset>
            </wp:positionV>
            <wp:extent cx="141884" cy="190195"/>
            <wp:effectExtent l="19050" t="0" r="0" b="0"/>
            <wp:wrapNone/>
            <wp:docPr id="2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601" w:rsidRPr="00F16EA0">
        <w:rPr>
          <w:lang w:val="en-US" w:eastAsia="ja-JP"/>
        </w:rPr>
        <w:t>•</w:t>
      </w:r>
      <w:r w:rsidR="00C91601"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Say: </w:t>
      </w:r>
      <w:r w:rsidR="00A9147A" w:rsidRPr="00F16EA0">
        <w:rPr>
          <w:b/>
          <w:bCs/>
          <w:lang w:val="en-US" w:eastAsia="ja-JP"/>
        </w:rPr>
        <w:t>Look at the number line. Which number in the pattern of twos comes after 18? … before four? … between 12 and 16?</w:t>
      </w:r>
    </w:p>
    <w:p w14:paraId="0107FE17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Continue asking similar questions for various multiples of two.</w:t>
      </w:r>
    </w:p>
    <w:p w14:paraId="2AAB71AD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Click to hide all the numbers on the 0–30 number line.</w:t>
      </w:r>
    </w:p>
    <w:p w14:paraId="0E34D1F8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Give each child a card showing a multiple of two in the range 0–30.</w:t>
      </w:r>
    </w:p>
    <w:p w14:paraId="1B67C716" w14:textId="77777777" w:rsidR="00A9147A" w:rsidRPr="00F16EA0" w:rsidRDefault="002327FC" w:rsidP="00A9147A">
      <w:pPr>
        <w:pStyle w:val="BL"/>
        <w:rPr>
          <w:b/>
          <w:bCs/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718656" behindDoc="0" locked="0" layoutInCell="1" allowOverlap="1" wp14:anchorId="684D665A" wp14:editId="7C5C80A1">
            <wp:simplePos x="0" y="0"/>
            <wp:positionH relativeFrom="column">
              <wp:posOffset>1266292</wp:posOffset>
            </wp:positionH>
            <wp:positionV relativeFrom="paragraph">
              <wp:posOffset>30048</wp:posOffset>
            </wp:positionV>
            <wp:extent cx="141884" cy="190195"/>
            <wp:effectExtent l="19050" t="0" r="0" b="0"/>
            <wp:wrapNone/>
            <wp:docPr id="3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4" cy="1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1601" w:rsidRPr="00F16EA0">
        <w:rPr>
          <w:lang w:val="en-US" w:eastAsia="ja-JP"/>
        </w:rPr>
        <w:t>•</w:t>
      </w:r>
      <w:r w:rsidR="00C91601"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Say: </w:t>
      </w:r>
      <w:r w:rsidR="00A9147A" w:rsidRPr="00F16EA0">
        <w:rPr>
          <w:b/>
          <w:bCs/>
          <w:lang w:val="en-US" w:eastAsia="ja-JP"/>
        </w:rPr>
        <w:t>We are going to count on from zero</w:t>
      </w:r>
      <w:r w:rsidR="00595545" w:rsidRPr="00F16EA0">
        <w:rPr>
          <w:b/>
          <w:bCs/>
          <w:lang w:val="en-US" w:eastAsia="ja-JP"/>
        </w:rPr>
        <w:t xml:space="preserve"> in steps of two. What comes fi</w:t>
      </w:r>
      <w:r w:rsidR="00A9147A" w:rsidRPr="00F16EA0">
        <w:rPr>
          <w:b/>
          <w:bCs/>
          <w:lang w:val="en-US" w:eastAsia="ja-JP"/>
        </w:rPr>
        <w:t xml:space="preserve">rst? If you have the number that comes </w:t>
      </w:r>
      <w:r w:rsidR="00463D82" w:rsidRPr="00F16EA0">
        <w:rPr>
          <w:b/>
          <w:bCs/>
          <w:lang w:val="en-US" w:eastAsia="ja-JP"/>
        </w:rPr>
        <w:t>fi</w:t>
      </w:r>
      <w:r w:rsidR="00A9147A" w:rsidRPr="00F16EA0">
        <w:rPr>
          <w:b/>
          <w:bCs/>
          <w:lang w:val="en-US" w:eastAsia="ja-JP"/>
        </w:rPr>
        <w:t>rst, hold it up.</w:t>
      </w:r>
    </w:p>
    <w:p w14:paraId="774D6AB9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Agree that zero comes </w:t>
      </w:r>
      <w:r w:rsidR="00463D82" w:rsidRPr="00F16EA0">
        <w:rPr>
          <w:lang w:val="en-US" w:eastAsia="ja-JP"/>
        </w:rPr>
        <w:t>fi</w:t>
      </w:r>
      <w:r w:rsidR="00A9147A" w:rsidRPr="00F16EA0">
        <w:rPr>
          <w:lang w:val="en-US" w:eastAsia="ja-JP"/>
        </w:rPr>
        <w:t>rst and click to reveal it on the number line.</w:t>
      </w:r>
    </w:p>
    <w:p w14:paraId="70042797" w14:textId="77777777" w:rsidR="00A9147A" w:rsidRPr="00F16EA0" w:rsidRDefault="00C91601" w:rsidP="00A9147A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Say: </w:t>
      </w:r>
      <w:r w:rsidR="00A9147A" w:rsidRPr="00F16EA0">
        <w:rPr>
          <w:b/>
          <w:bCs/>
          <w:lang w:val="en-US" w:eastAsia="ja-JP"/>
        </w:rPr>
        <w:t>Count on two. If you have the number that comes after zero when we count forwards in twos, hold it up.</w:t>
      </w:r>
    </w:p>
    <w:p w14:paraId="6A6FAF22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 xml:space="preserve">Agree that the next number is </w:t>
      </w:r>
      <w:proofErr w:type="gramStart"/>
      <w:r w:rsidR="00A9147A" w:rsidRPr="00F16EA0">
        <w:rPr>
          <w:lang w:val="en-US" w:eastAsia="ja-JP"/>
        </w:rPr>
        <w:t>two, and</w:t>
      </w:r>
      <w:proofErr w:type="gramEnd"/>
      <w:r w:rsidR="00A9147A" w:rsidRPr="00F16EA0">
        <w:rPr>
          <w:lang w:val="en-US" w:eastAsia="ja-JP"/>
        </w:rPr>
        <w:t xml:space="preserve"> click to reveal it on the number line.</w:t>
      </w:r>
    </w:p>
    <w:p w14:paraId="599E9F1D" w14:textId="77777777" w:rsidR="00A9147A" w:rsidRPr="00F16EA0" w:rsidRDefault="00C91601" w:rsidP="00A9147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Continue in this way until all the multiples of two from zero to 30 are shown on the number line.</w:t>
      </w:r>
    </w:p>
    <w:p w14:paraId="354B0DBA" w14:textId="77777777" w:rsidR="00462FA3" w:rsidRPr="00F16EA0" w:rsidRDefault="00C91601" w:rsidP="00A9147A">
      <w:pPr>
        <w:pStyle w:val="BL"/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A9147A" w:rsidRPr="00F16EA0">
        <w:rPr>
          <w:lang w:val="en-US" w:eastAsia="ja-JP"/>
        </w:rPr>
        <w:t>Count on from zero to 30 in steps of two with children, pointing to each number as you count.</w:t>
      </w:r>
    </w:p>
    <w:p w14:paraId="1B5A6B85" w14:textId="77777777" w:rsidR="00462FA3" w:rsidRPr="00F16EA0" w:rsidRDefault="00462FA3" w:rsidP="0037098A">
      <w:pPr>
        <w:tabs>
          <w:tab w:val="left" w:pos="7970"/>
        </w:tabs>
        <w:rPr>
          <w:rFonts w:cs="Arial"/>
        </w:rPr>
      </w:pPr>
    </w:p>
    <w:p w14:paraId="76DB83B6" w14:textId="77777777" w:rsidR="006931A0" w:rsidRPr="00F16EA0" w:rsidRDefault="006931A0">
      <w:pPr>
        <w:rPr>
          <w:rFonts w:cs="Arial"/>
        </w:rPr>
      </w:pPr>
      <w:r w:rsidRPr="00F16EA0">
        <w:rPr>
          <w:rFonts w:cs="Arial"/>
        </w:rPr>
        <w:br w:type="page"/>
      </w:r>
    </w:p>
    <w:p w14:paraId="5E58D85F" w14:textId="77777777" w:rsidR="0030604A" w:rsidRPr="00F16EA0" w:rsidRDefault="0030604A" w:rsidP="0037098A">
      <w:pPr>
        <w:tabs>
          <w:tab w:val="left" w:pos="7970"/>
        </w:tabs>
        <w:rPr>
          <w:rFonts w:cs="Arial"/>
        </w:rPr>
      </w:pPr>
    </w:p>
    <w:p w14:paraId="1171AD13" w14:textId="77777777" w:rsidR="003D5E9A" w:rsidRPr="00F16EA0" w:rsidRDefault="00616B34" w:rsidP="003D5E9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Ask children to close their eyes. Click to hide two of the multiples of two, e.g. 18 and 24.</w:t>
      </w:r>
    </w:p>
    <w:p w14:paraId="51096F58" w14:textId="77777777" w:rsidR="003D5E9A" w:rsidRPr="00F16EA0" w:rsidRDefault="004D2222" w:rsidP="003D5E9A">
      <w:pPr>
        <w:pStyle w:val="BL"/>
        <w:rPr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720704" behindDoc="0" locked="0" layoutInCell="1" allowOverlap="1" wp14:anchorId="03BF9CF3" wp14:editId="68F4BE83">
            <wp:simplePos x="0" y="0"/>
            <wp:positionH relativeFrom="column">
              <wp:posOffset>953328</wp:posOffset>
            </wp:positionH>
            <wp:positionV relativeFrom="paragraph">
              <wp:posOffset>23467</wp:posOffset>
            </wp:positionV>
            <wp:extent cx="267197" cy="198783"/>
            <wp:effectExtent l="19050" t="0" r="0" b="0"/>
            <wp:wrapNone/>
            <wp:docPr id="8" name="Picture 8" descr="publishing$:TYPESETTING:Project Code:Harpercollins:PDF to Word files:Busy_Ant_Maths:INPUT:Sample:Icons:jpeg: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shing$:TYPESETTING:Project Code:Harpercollins:PDF to Word files:Busy_Ant_Maths:INPUT:Sample:Icons:jpeg:1 copy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97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  <w:r w:rsidRPr="00F16EA0">
        <w:rPr>
          <w:noProof/>
          <w:lang w:val="en-US"/>
        </w:rPr>
        <w:drawing>
          <wp:anchor distT="0" distB="0" distL="114300" distR="114300" simplePos="0" relativeHeight="251721728" behindDoc="0" locked="0" layoutInCell="1" allowOverlap="1" wp14:anchorId="103D9630" wp14:editId="25B766D0">
            <wp:simplePos x="0" y="0"/>
            <wp:positionH relativeFrom="column">
              <wp:posOffset>1287283</wp:posOffset>
            </wp:positionH>
            <wp:positionV relativeFrom="paragraph">
              <wp:posOffset>39370</wp:posOffset>
            </wp:positionV>
            <wp:extent cx="139976" cy="198783"/>
            <wp:effectExtent l="19050" t="0" r="0" b="0"/>
            <wp:wrapNone/>
            <wp:docPr id="9" name="Picture 4" descr="publishing$:TYPESETTING:Project Code:Harpercollins:PDF to Word files:Busy_Ant_Maths:INPUT:Sample:Icons:jpeg: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shing$:TYPESETTING:Project Code:Harpercollins:PDF to Word files:Busy_Ant_Maths:INPUT:Sample:Icons:jpeg:4 cop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76" cy="19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B34" w:rsidRPr="00F16EA0">
        <w:rPr>
          <w:lang w:val="en-US" w:eastAsia="ja-JP"/>
        </w:rPr>
        <w:t>•</w:t>
      </w:r>
      <w:r w:rsidR="00616B34"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Ask pairs to look at the number line and decide which two numbers are missing from the ‘pattern of twos’ and write them on a square of paper, one on each side.</w:t>
      </w:r>
    </w:p>
    <w:p w14:paraId="72015AB5" w14:textId="77777777" w:rsidR="003D5E9A" w:rsidRPr="00F16EA0" w:rsidRDefault="00616B34" w:rsidP="003D5E9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 xml:space="preserve">Point to the </w:t>
      </w:r>
      <w:r w:rsidR="00463D82" w:rsidRPr="00F16EA0">
        <w:rPr>
          <w:lang w:val="en-US" w:eastAsia="ja-JP"/>
        </w:rPr>
        <w:t>fi</w:t>
      </w:r>
      <w:r w:rsidR="003D5E9A" w:rsidRPr="00F16EA0">
        <w:rPr>
          <w:lang w:val="en-US" w:eastAsia="ja-JP"/>
        </w:rPr>
        <w:t>rst space for children to hold up the number they think is missing.</w:t>
      </w:r>
    </w:p>
    <w:p w14:paraId="3901C67E" w14:textId="77777777" w:rsidR="003D5E9A" w:rsidRPr="00F16EA0" w:rsidRDefault="00616B34" w:rsidP="003D5E9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Choose several children to say the number, then reveal it on the number line.</w:t>
      </w:r>
    </w:p>
    <w:p w14:paraId="1428A99E" w14:textId="77777777" w:rsidR="003D5E9A" w:rsidRPr="00F16EA0" w:rsidRDefault="00616B34" w:rsidP="003D5E9A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 xml:space="preserve">Say: </w:t>
      </w:r>
      <w:r w:rsidR="003D5E9A" w:rsidRPr="00F16EA0">
        <w:rPr>
          <w:b/>
          <w:bCs/>
          <w:lang w:val="en-US" w:eastAsia="ja-JP"/>
        </w:rPr>
        <w:t>10, 12, 14 … 18. Eighteen was the missing number.</w:t>
      </w:r>
    </w:p>
    <w:p w14:paraId="76FFBDB4" w14:textId="77777777" w:rsidR="003D5E9A" w:rsidRPr="00F16EA0" w:rsidRDefault="00616B34" w:rsidP="003D5E9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Repeat for the second space.</w:t>
      </w:r>
    </w:p>
    <w:p w14:paraId="4C1DA225" w14:textId="77777777" w:rsidR="003D5E9A" w:rsidRPr="00F16EA0" w:rsidRDefault="00616B34" w:rsidP="003D5E9A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Repeat for several other pairs of multiples of two.</w:t>
      </w:r>
    </w:p>
    <w:p w14:paraId="27E233BE" w14:textId="77777777" w:rsidR="0030604A" w:rsidRPr="00F16EA0" w:rsidRDefault="00616B34" w:rsidP="003D5E9A">
      <w:pPr>
        <w:pStyle w:val="BL"/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3D5E9A" w:rsidRPr="00F16EA0">
        <w:rPr>
          <w:lang w:val="en-US" w:eastAsia="ja-JP"/>
        </w:rPr>
        <w:t>Count on from zero to 30 in steps of two with children, then back from 30 to zero, pointing to each number as you count.</w:t>
      </w:r>
    </w:p>
    <w:p w14:paraId="2BE7D2BF" w14:textId="77777777" w:rsidR="00356FF9" w:rsidRPr="00F16EA0" w:rsidRDefault="00356FF9" w:rsidP="0030604A">
      <w:pPr>
        <w:pStyle w:val="BL"/>
      </w:pPr>
    </w:p>
    <w:p w14:paraId="778CB13D" w14:textId="77777777" w:rsidR="00356FF9" w:rsidRPr="00F16EA0" w:rsidRDefault="00356FF9" w:rsidP="00356FF9">
      <w:pPr>
        <w:pStyle w:val="BL"/>
        <w:rPr>
          <w:b/>
          <w:bCs/>
        </w:rPr>
      </w:pPr>
    </w:p>
    <w:p w14:paraId="6B7878C7" w14:textId="77777777" w:rsidR="00356FF9" w:rsidRPr="00F16EA0" w:rsidRDefault="00356FF9" w:rsidP="00356FF9">
      <w:pPr>
        <w:pStyle w:val="BL"/>
        <w:rPr>
          <w:b/>
          <w:bCs/>
        </w:rPr>
      </w:pPr>
    </w:p>
    <w:p w14:paraId="07BE61CF" w14:textId="77777777" w:rsidR="00356FF9" w:rsidRPr="00F16EA0" w:rsidRDefault="00362633" w:rsidP="00356FF9">
      <w:pPr>
        <w:pStyle w:val="BL"/>
      </w:pPr>
      <w:r>
        <w:rPr>
          <w:noProof/>
          <w:lang w:val="en-US"/>
        </w:rPr>
        <w:pict w14:anchorId="07EFF5F5">
          <v:shape id="Freeform 145" o:spid="_x0000_s1083" style="position:absolute;left:0;text-align:left;margin-left:40.05pt;margin-top:9.55pt;width:519.05pt;height:7.4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9839,469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" o:allowincell="f" path="m,l9839,e" filled="f" strokecolor="#96989a" strokeweight="1pt">
            <v:stroke dashstyle="dash"/>
            <v:path arrowok="t" o:connecttype="custom" o:connectlocs="0,0;6491605,0" o:connectangles="0,0"/>
            <w10:wrap anchorx="page"/>
          </v:shape>
        </w:pict>
      </w:r>
    </w:p>
    <w:p w14:paraId="2DBAEAE3" w14:textId="77777777" w:rsidR="00356FF9" w:rsidRPr="00F16EA0" w:rsidRDefault="00362633" w:rsidP="00356FF9">
      <w:pPr>
        <w:pStyle w:val="H1"/>
        <w:ind w:left="0"/>
      </w:pPr>
      <w:r>
        <w:rPr>
          <w:noProof/>
          <w:lang w:val="en-US"/>
        </w:rPr>
        <w:pict w14:anchorId="1BBB7AEB">
          <v:group id="_x0000_s1104" style="position:absolute;margin-left:232.05pt;margin-top:.65pt;width:306pt;height:80.35pt;z-index:251702272" coordorigin="5361,4208" coordsize="6120,1288">
            <v:group id="Group 149" o:spid="_x0000_s1098" style="position:absolute;left:5361;top:4208;width:6120;height:1127" coordorigin="5256,-428" coordsize="5809,1632" o:regroupid="3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Bi1FpuwQAAANsAAAAPAAAA&#10;AAAAAAAAAAAAAKkCAABkcnMvZG93bnJldi54bWxQSwUGAAAAAAQABAD6AAAAlwMAAAAA&#10;">
              <v:shape id="Freeform 150" o:spid="_x0000_s1099" style="position:absolute;left:5282;top:-418;width:5773;height:1602;visibility:visible;mso-wrap-style:square;v-text-anchor:top" coordsize="5773,160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yY8wwAA&#10;ANsAAAAPAAAAZHJzL2Rvd25yZXYueG1sRI9Pa8MwDMXvhX4Ho8JujbMexkjrljJWKGwM+m+7arEW&#10;m8VyiN02+/bVYdCbHnq/p6fFagitulCffGQDj0UJiriO1nNj4HjYTJ9BpYxssY1MBv4owWo5Hi2w&#10;svHKO7rsc6MkhFOFBlzOXaV1qh0FTEXsiGX3E/uAWWTfaNvjVcJDq2dl+aQDepYLDjt6cVT/7s9B&#10;amw+/dt6O+D32X/MytP7l/OvbMzDZFjPQWUa8t38T2+tcFJWfpEB9PI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yY8wwAAANsAAAAPAAAAAAAAAAAAAAAAAJcCAABkcnMvZG93&#10;bnJldi54bWxQSwUGAAAAAAQABAD1AAAAhwMAAAAA&#10;" path="m5681,133r-2,16l5679,178r1,29l5680,245r1,44l5682,340r1,55l5684,455r1,63l5686,582r1,65l5688,712r2,63l5691,836r1,57l5693,945r1,47l5695,1032r1,32l5697,1087r1,13l5698,1105r1,-2l5699,1093r1,-15l5700,1058r1,-24l5701,1007r,-30l5702,947r,-32l5702,885r,-30l5703,828r,-44l5703,757r,115l5703,963r-1,51l5702,1068r,56l5702,1180r-1,57l5701,1292r,54l5700,1397r,47l5699,1487r,37l5698,1555r,23l5697,1593r12,6l5720,1602r11,l5751,1600r20,-6l5772,1593r,-45l5772,1525r-1,-23l5771,1479r,-23l5770,1434r-1,-23l5769,1390r-1,-21l5767,1349r-1,-19l5765,1311r-1,-17l5763,1278r-1,-15l5760,1250r-1,-6l5760,1232r,-26l5759,1168r,-50l5758,1059r-1,-67l5756,919r-1,-78l5754,759r-1,-84l5753,591r,-84l5753,426r,-77l5754,277r1,-65l5757,156r3,-47l5763,73r4,-23l5694,47,5551,43,5348,39,5090,36,4786,32,4444,29,4072,26,3677,23,3267,20,2851,17,2435,14,2028,12,1637,9,1270,7,936,6,641,4,394,2,202,1,74,,16,,5,2,,10,,54,3121,48r21,2l3194,51r77,2l3372,55r121,1l3630,58r150,2l3941,61r168,2l4280,64r172,1l4621,67r163,1l4938,69r141,1l5205,70r106,1l5396,71r89,l5511,71r24,1l5558,73r22,2l5601,77r19,3l5638,83r17,4l5671,91r14,5l5689,97r-5,15l5681,133xe" fillcolor="#4c4b4d" stroked="f">
                <v:path arrowok="t" o:connecttype="custom" o:connectlocs="5679,178;5681,289;5684,455;5687,647;5691,836;5694,992;5697,1087;5699,1103;5700,1058;5701,977;5702,885;5703,784;5703,963;5702,1124;5701,1292;5700,1444;5698,1555;5709,1599;5751,1600;5772,1548;5771,1479;5769,1411;5767,1349;5764,1294;5760,1250;5760,1206;5758,1059;5755,841;5753,591;5753,349;5757,156;5767,50;5348,39;4444,29;3267,20;2028,12;936,6;202,1;5,2;3121,48;3271,53;3630,58;4109,63;4621,67;5079,70;5396,71;5535,72;5601,77;5655,87;5689,97" o:connectangles="0,0,0,0,0,0,0,0,0,0,0,0,0,0,0,0,0,0,0,0,0,0,0,0,0,0,0,0,0,0,0,0,0,0,0,0,0,0,0,0,0,0,0,0,0,0,0,0,0,0"/>
              </v:shape>
              <v:shape id="Freeform 151" o:spid="_x0000_s1100" style="position:absolute;left:5338;top:-359;width:5610;height:1488;visibility:visible;mso-wrap-style:square;v-text-anchor:top" coordsize="5610,148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wvnwwAA&#10;ANsAAAAPAAAAZHJzL2Rvd25yZXYueG1sRE/fa8IwEH4X/B/CCb5pOhlDq1HG2GDiENrJxLejubXd&#10;mktJoq3//TIQfLuP7+etNr1pxIWcry0reJgmIIgLq2suFRw+3yZzED4ga2wsk4Iredish4MVptp2&#10;nNElD6WIIexTVFCF0KZS+qIig35qW+LIfVtnMEToSqkddjHcNHKWJE/SYM2xocKWXioqfvOzUeAO&#10;j90pCR+vP8fdcb/9yrPZNc+UGo/65yWIQH24i2/udx3nL+D/l3iAXP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mwvnwwAAANsAAAAPAAAAAAAAAAAAAAAAAJcCAABkcnMvZG93&#10;bnJldi54bWxQSwUGAAAAAAQABAD1AAAAhwMAAAAA&#10;" path="m23,r,l,1462r5609,27l5609,328,5468,4,23,xe" fillcolor="#f0f0f1" stroked="f">
                <v:path arrowok="t" o:connecttype="custom" o:connectlocs="23,0;23,0;0,1462;5609,1489;5609,328;5468,4;23,0" o:connectangles="0,0,0,0,0,0,0"/>
              </v:shape>
              <v:shape id="Freeform 152" o:spid="_x0000_s1101" style="position:absolute;left:5266;top:-393;width:5777;height:1587;visibility:visible;mso-wrap-style:square;v-text-anchor:top" coordsize="5777,158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1ZYvwAA&#10;ANsAAAAPAAAAZHJzL2Rvd25yZXYueG1sRE/LisIwFN0L8w/hCrPTxA6I0zEtIgwKgviYD7g0d9pi&#10;c1OaWNu/NwvB5eG81/lgG9FT52vHGhZzBYK4cKbmUsPf9Xe2AuEDssHGMWkYyUOefUzWmBr34DP1&#10;l1CKGMI+RQ1VCG0qpS8qsujnriWO3L/rLIYIu1KaDh8x3DYyUWopLdYcGypsaVtRcbvcrQZ3Poat&#10;2ffJeFKH3Xj7+t6Uymj9OR02PyACDeEtfrn3RkMS18cv8QfI7A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kTVli/AAAA2wAAAA8AAAAAAAAAAAAAAAAAlwIAAGRycy9kb3ducmV2&#10;LnhtbFBLBQYAAAAABAAEAPUAAACDAwAAAAA=&#10;" path="m220,1558r204,3l682,1564r304,3l1328,1570r373,2l2096,1574r410,2l2923,1578r416,1l3747,1581r391,1l4505,1583r335,1l5135,1585r247,1l5574,1587r129,1l5760,1588r11,-3l5777,1577r,-44l2597,1531r-21,-1l2526,1529r-76,-1l2352,1527r-118,l2100,1526r-468,l1464,1526r-167,1l1131,1527r-159,l822,1528r-138,l561,1529r-104,l374,1530r-58,l286,1530r-25,l236,1529r-23,-1l191,1526r-20,-2l151,1521r-18,-3l116,1514r-15,-4l86,1505r-3,-1l88,1489r3,-20l92,1452r,-29l92,1394r-1,-38l91,1311r-1,-50l89,1205r-1,-60l87,1082r-1,-65l84,952,83,887,82,823,81,762,79,705,78,652,77,605,76,565,75,533r,-23l74,484,73,459,72,435,71,412r,-23l70,368r,-20l69,328r,-18l69,292r,-16l68,245r1,-51l69,173r,-20l70,133r,-20l71,93r,-20l72,53,73,34,74,15,75,8,63,2,51,,40,,20,1,1,7,,8,,59,,83r,23l1,129r,21l2,171r1,20l4,210r1,19l6,246r1,17l9,279r1,15l12,308r,12l12,347r,40l13,439r1,61l15,570r1,77l16,728r1,86l18,901r1,89l19,1077r,84l18,1242r-1,75l16,1384r-2,59l12,1491r-3,37l5,1551r73,4l220,1558xe" fillcolor="#4c4b4d" stroked="f">
                <v:path arrowok="t" o:connecttype="custom" o:connectlocs="682,1564;1701,1572;2923,1578;4138,1582;5135,1585;5703,1588;5777,1577;2576,1530;2352,1527;1632,1526;1131,1527;684,1528;374,1530;261,1530;191,1526;133,1518;86,1505;91,1469;92,1394;90,1261;87,1082;83,887;79,705;76,565;74,484;71,412;70,348;69,292;69,194;70,133;71,73;74,15;51,0;1,7;0,83;1,150;4,210;7,263;12,308;12,387;15,570;17,814;19,1077;17,1317;12,1491;78,1555" o:connectangles="0,0,0,0,0,0,0,0,0,0,0,0,0,0,0,0,0,0,0,0,0,0,0,0,0,0,0,0,0,0,0,0,0,0,0,0,0,0,0,0,0,0,0,0,0,0"/>
              </v:shape>
            </v:group>
            <v:shape id="Text Box 11" o:spid="_x0000_s1102" type="#_x0000_t202" style="position:absolute;left:5509;top:4416;width:5791;height:1080;visibility:visible" o:regroupid="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ErutxAAA&#10;ANsAAAAPAAAAZHJzL2Rvd25yZXYueG1sRI9Ra8IwFIXfB/sP4Q72pmmdilSjjDJhY3vY1B9waa5N&#10;XXMTmqy2/94MBns8nHO+w9nsBtuKnrrQOFaQTzMQxJXTDdcKTsf9ZAUiRGSNrWNSMFKA3fb+boOF&#10;dlf+ov4Qa5EgHApUYGL0hZShMmQxTJ0nTt7ZdRZjkl0tdYfXBLetnGXZUlpsOC0Y9FQaqr4PP1aB&#10;959mrsf+/S1envKPxVi+XPalUo8Pw/MaRKQh/of/2q9awSyH3y/pB8jt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RK7rcQAAADbAAAADwAAAAAAAAAAAAAAAACXAgAAZHJzL2Rv&#10;d25yZXYueG1sUEsFBgAAAAAEAAQA9QAAAIgDAAAAAA==&#10;" filled="f" stroked="f">
              <v:textbox style="mso-next-textbox:#Text Box 11" inset=".72pt,.72pt,.72pt,.72pt">
                <w:txbxContent>
                  <w:p w14:paraId="651617F8" w14:textId="77777777" w:rsidR="00991232" w:rsidRPr="002567AC" w:rsidRDefault="00991232" w:rsidP="00D9308E">
                    <w:pPr>
                      <w:ind w:left="800"/>
                      <w:rPr>
                        <w:rFonts w:cs="Arial"/>
                        <w:color w:val="000000" w:themeColor="text1"/>
                      </w:rPr>
                    </w:pPr>
                    <w:r w:rsidRPr="002567AC">
                      <w:rPr>
                        <w:rFonts w:cs="Arial"/>
                        <w:b/>
                        <w:bCs/>
                        <w:lang w:val="en-US" w:eastAsia="ja-JP"/>
                      </w:rPr>
                      <w:t>Activity Book 1</w:t>
                    </w:r>
                    <w:r w:rsidR="00325665" w:rsidRPr="002567AC">
                      <w:rPr>
                        <w:rFonts w:cs="Arial"/>
                        <w:b/>
                        <w:bCs/>
                        <w:lang w:val="en-US" w:eastAsia="ja-JP"/>
                      </w:rPr>
                      <w:t>B</w:t>
                    </w:r>
                    <w:r w:rsidRPr="002567AC">
                      <w:rPr>
                        <w:rFonts w:cs="Arial"/>
                        <w:b/>
                        <w:bCs/>
                        <w:color w:val="000000" w:themeColor="text1"/>
                      </w:rPr>
                      <w:t xml:space="preserve"> </w:t>
                    </w:r>
                    <w:r w:rsidRPr="002567AC">
                      <w:rPr>
                        <w:rFonts w:cs="Arial"/>
                        <w:color w:val="000000" w:themeColor="text1"/>
                      </w:rPr>
                      <w:t>–</w:t>
                    </w:r>
                    <w:r w:rsidRPr="002567AC">
                      <w:rPr>
                        <w:rFonts w:cs="Arial"/>
                        <w:lang w:val="en-US" w:eastAsia="ja-JP"/>
                      </w:rPr>
                      <w:t xml:space="preserve"> </w:t>
                    </w:r>
                    <w:r w:rsidR="00325665" w:rsidRPr="002567AC">
                      <w:rPr>
                        <w:rFonts w:cs="Arial"/>
                        <w:szCs w:val="18"/>
                        <w:lang w:val="en-US" w:eastAsia="ja-JP"/>
                      </w:rPr>
                      <w:t>Page 14: Toucan twos</w:t>
                    </w:r>
                  </w:p>
                  <w:p w14:paraId="1BA260CF" w14:textId="77777777" w:rsidR="00991232" w:rsidRPr="002567AC" w:rsidRDefault="00991232" w:rsidP="00061C35">
                    <w:pPr>
                      <w:spacing w:before="60"/>
                      <w:ind w:left="2424" w:hanging="1692"/>
                      <w:rPr>
                        <w:rFonts w:cs="Arial"/>
                        <w:szCs w:val="18"/>
                        <w:lang w:val="en-US" w:eastAsia="ja-JP"/>
                      </w:rPr>
                    </w:pPr>
                    <w:r w:rsidRPr="002567AC">
                      <w:rPr>
                        <w:rFonts w:cs="Arial"/>
                        <w:b/>
                        <w:bCs/>
                        <w:lang w:val="en-US" w:eastAsia="ja-JP"/>
                      </w:rPr>
                      <w:t xml:space="preserve">Progress Guide 1 </w:t>
                    </w:r>
                    <w:r w:rsidRPr="002567AC">
                      <w:rPr>
                        <w:rFonts w:cs="Arial"/>
                        <w:color w:val="000000" w:themeColor="text1"/>
                      </w:rPr>
                      <w:t xml:space="preserve">– </w:t>
                    </w:r>
                    <w:r w:rsidRPr="002567AC">
                      <w:rPr>
                        <w:rFonts w:cs="Arial"/>
                        <w:lang w:val="en-US" w:eastAsia="ja-JP"/>
                      </w:rPr>
                      <w:t xml:space="preserve">Support, Year 1, Unit </w:t>
                    </w:r>
                    <w:r w:rsidR="004E7676" w:rsidRPr="002567AC">
                      <w:rPr>
                        <w:rFonts w:cs="Arial"/>
                        <w:lang w:val="en-US" w:eastAsia="ja-JP"/>
                      </w:rPr>
                      <w:t>6</w:t>
                    </w:r>
                    <w:r w:rsidRPr="002567AC">
                      <w:rPr>
                        <w:rFonts w:cs="Arial"/>
                        <w:lang w:val="en-US" w:eastAsia="ja-JP"/>
                      </w:rPr>
                      <w:t xml:space="preserve">, Week 1, </w:t>
                    </w:r>
                    <w:r w:rsidRPr="002567AC">
                      <w:rPr>
                        <w:rFonts w:cs="Arial"/>
                        <w:lang w:val="en-US" w:eastAsia="ja-JP"/>
                      </w:rPr>
                      <w:br/>
                      <w:t xml:space="preserve">Lesson 1: </w:t>
                    </w:r>
                    <w:r w:rsidR="0063043C" w:rsidRPr="002567AC">
                      <w:rPr>
                        <w:rFonts w:cs="Arial"/>
                        <w:szCs w:val="18"/>
                        <w:lang w:val="en-US" w:eastAsia="ja-JP"/>
                      </w:rPr>
                      <w:t>Bug trail 2s</w:t>
                    </w:r>
                  </w:p>
                  <w:p w14:paraId="3F68A543" w14:textId="77777777" w:rsidR="0063043C" w:rsidRPr="002567AC" w:rsidRDefault="0063043C" w:rsidP="00061C35">
                    <w:pPr>
                      <w:spacing w:before="60"/>
                      <w:ind w:left="2424" w:right="144" w:hanging="1692"/>
                      <w:jc w:val="right"/>
                      <w:rPr>
                        <w:rFonts w:cs="Arial"/>
                      </w:rPr>
                    </w:pPr>
                    <w:r w:rsidRPr="002567AC">
                      <w:rPr>
                        <w:rFonts w:cs="Arial"/>
                        <w:szCs w:val="18"/>
                        <w:lang w:val="en-US" w:eastAsia="ja-JP"/>
                      </w:rPr>
                      <w:t>Resources: scissors and glue (per child)</w:t>
                    </w:r>
                  </w:p>
                </w:txbxContent>
              </v:textbox>
            </v:shape>
          </v:group>
        </w:pict>
      </w:r>
      <w:r>
        <w:rPr>
          <w:noProof/>
          <w:lang w:val="en-US"/>
        </w:rPr>
        <w:pict w14:anchorId="026744B8">
          <v:polyline id="Freeform 144" o:spid="_x0000_s1084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25pt,-4.65pt,56.25pt,-4.65pt" coordsize="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" o:allowincell="f" filled="f" strokecolor="#96989a" strokeweight="1pt">
            <v:path arrowok="t" o:connecttype="custom" o:connectlocs="0,0;0,0" o:connectangles="0,0"/>
            <w10:wrap anchorx="page"/>
          </v:polyline>
        </w:pict>
      </w:r>
      <w:r w:rsidR="00356FF9" w:rsidRPr="00F16EA0">
        <w:t>Individualised Learning</w:t>
      </w:r>
    </w:p>
    <w:p w14:paraId="76D1D224" w14:textId="77777777" w:rsidR="00356FF9" w:rsidRPr="00F16EA0" w:rsidRDefault="00E9292E" w:rsidP="00E9292E">
      <w:pPr>
        <w:pStyle w:val="TEXT2COL"/>
      </w:pPr>
      <w:r w:rsidRPr="00F16EA0">
        <w:rPr>
          <w:lang w:val="en-US" w:eastAsia="ja-JP"/>
        </w:rPr>
        <w:t>Refer to Activity 1 from the</w:t>
      </w:r>
      <w:r w:rsidRPr="00F16EA0">
        <w:rPr>
          <w:lang w:val="en-US" w:eastAsia="ja-JP"/>
        </w:rPr>
        <w:br/>
        <w:t xml:space="preserve">Learning activities on page </w:t>
      </w:r>
      <w:r w:rsidR="003D5E9A" w:rsidRPr="00F16EA0">
        <w:rPr>
          <w:lang w:val="en-US" w:eastAsia="ja-JP"/>
        </w:rPr>
        <w:t>248</w:t>
      </w:r>
      <w:r w:rsidRPr="00F16EA0">
        <w:rPr>
          <w:lang w:val="en-US" w:eastAsia="ja-JP"/>
        </w:rPr>
        <w:t>.</w:t>
      </w:r>
      <w:r w:rsidR="00581F3A" w:rsidRPr="00F16EA0">
        <w:rPr>
          <w:lang w:val="en-US" w:eastAsia="ja-JP"/>
        </w:rPr>
        <w:tab/>
      </w:r>
    </w:p>
    <w:p w14:paraId="6A779A73" w14:textId="77777777" w:rsidR="00356FF9" w:rsidRPr="00F16EA0" w:rsidRDefault="00356FF9" w:rsidP="00356FF9">
      <w:pPr>
        <w:widowControl w:val="0"/>
        <w:autoSpaceDE w:val="0"/>
        <w:autoSpaceDN w:val="0"/>
        <w:adjustRightInd w:val="0"/>
        <w:spacing w:before="57" w:line="250" w:lineRule="auto"/>
        <w:ind w:left="1615" w:right="952" w:hanging="1615"/>
        <w:rPr>
          <w:rFonts w:cs="Arial"/>
          <w:color w:val="000000" w:themeColor="text1"/>
          <w:szCs w:val="18"/>
        </w:rPr>
      </w:pPr>
    </w:p>
    <w:p w14:paraId="096D12DC" w14:textId="77777777" w:rsidR="00356FF9" w:rsidRPr="00F16EA0" w:rsidRDefault="00356FF9" w:rsidP="00356FF9">
      <w:pPr>
        <w:widowControl w:val="0"/>
        <w:autoSpaceDE w:val="0"/>
        <w:autoSpaceDN w:val="0"/>
        <w:adjustRightInd w:val="0"/>
        <w:spacing w:before="8" w:line="150" w:lineRule="exact"/>
        <w:rPr>
          <w:rFonts w:cs="Arial"/>
          <w:color w:val="000000" w:themeColor="text1"/>
          <w:sz w:val="15"/>
          <w:szCs w:val="15"/>
        </w:rPr>
      </w:pPr>
    </w:p>
    <w:p w14:paraId="387936AC" w14:textId="77777777" w:rsidR="00356FF9" w:rsidRPr="00F16EA0" w:rsidRDefault="00356FF9" w:rsidP="00356FF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1D333988" w14:textId="77777777" w:rsidR="00356FF9" w:rsidRPr="00F16EA0" w:rsidRDefault="00356FF9" w:rsidP="00356FF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5132D01A" w14:textId="77777777" w:rsidR="00356FF9" w:rsidRPr="00F16EA0" w:rsidRDefault="00356FF9" w:rsidP="00356FF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</w:p>
    <w:p w14:paraId="25664A0B" w14:textId="77777777" w:rsidR="00356FF9" w:rsidRPr="00F16EA0" w:rsidRDefault="00362633" w:rsidP="00356FF9">
      <w:pPr>
        <w:widowControl w:val="0"/>
        <w:autoSpaceDE w:val="0"/>
        <w:autoSpaceDN w:val="0"/>
        <w:adjustRightInd w:val="0"/>
        <w:spacing w:line="200" w:lineRule="exact"/>
        <w:rPr>
          <w:rFonts w:cs="Arial"/>
          <w:color w:val="000000" w:themeColor="text1"/>
          <w:sz w:val="20"/>
          <w:szCs w:val="20"/>
        </w:rPr>
      </w:pPr>
      <w:r>
        <w:rPr>
          <w:rFonts w:cs="Arial"/>
          <w:noProof/>
          <w:sz w:val="24"/>
          <w:lang w:val="en-US"/>
        </w:rPr>
        <w:pict w14:anchorId="4EC3F4ED">
          <v:shape id="Freeform 146" o:spid="_x0000_s1085" style="position:absolute;margin-left:158.45pt;margin-top:6.75pt;width:400.65pt;height:15.1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mso-width-relative:page;mso-height-relative:page;v-text-anchor:top" coordsize="75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" o:allowincell="f" path="m,l7556,e" filled="f" strokecolor="#96989a" strokeweight="1pt">
            <v:stroke dashstyle="dash"/>
            <v:path arrowok="t" o:connecttype="custom" o:connectlocs="0,0;4797425,0" o:connectangles="0,0"/>
            <w10:wrap anchorx="page"/>
          </v:shape>
        </w:pict>
      </w:r>
    </w:p>
    <w:p w14:paraId="60333E3E" w14:textId="77777777" w:rsidR="00356FF9" w:rsidRPr="00F16EA0" w:rsidRDefault="00356FF9" w:rsidP="00356FF9">
      <w:pPr>
        <w:pStyle w:val="H1"/>
      </w:pPr>
      <w:r w:rsidRPr="00F16EA0">
        <w:t>Plenary</w:t>
      </w:r>
    </w:p>
    <w:p w14:paraId="28E7BDD8" w14:textId="77777777" w:rsidR="005C3BFE" w:rsidRPr="00F16EA0" w:rsidRDefault="005C3BFE" w:rsidP="005C3BFE">
      <w:pPr>
        <w:pStyle w:val="BL"/>
        <w:rPr>
          <w:lang w:val="en-US" w:eastAsia="ja-JP"/>
        </w:rPr>
      </w:pPr>
      <w:r w:rsidRPr="00F16EA0">
        <w:rPr>
          <w:noProof/>
          <w:lang w:val="en-US"/>
        </w:rPr>
        <w:drawing>
          <wp:anchor distT="0" distB="0" distL="114300" distR="114300" simplePos="0" relativeHeight="251722752" behindDoc="0" locked="0" layoutInCell="1" allowOverlap="1" wp14:anchorId="4E97F6C6" wp14:editId="36E2F022">
            <wp:simplePos x="0" y="0"/>
            <wp:positionH relativeFrom="column">
              <wp:posOffset>1175964</wp:posOffset>
            </wp:positionH>
            <wp:positionV relativeFrom="paragraph">
              <wp:posOffset>11734</wp:posOffset>
            </wp:positionV>
            <wp:extent cx="218551" cy="182880"/>
            <wp:effectExtent l="19050" t="0" r="0" b="0"/>
            <wp:wrapNone/>
            <wp:docPr id="10" name="Picture 6" descr="publishing$:TYPESETTING:Project Code:Harpercollins:PDF to Word files:Busy_Ant_Maths:INPUT:Setup:Icons:jpeg: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blishing$:TYPESETTING:Project Code:Harpercollins:PDF to Word files:Busy_Ant_Maths:INPUT:Setup:Icons:jpeg:graph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5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B34" w:rsidRPr="00F16EA0">
        <w:rPr>
          <w:lang w:val="en-US" w:eastAsia="ja-JP"/>
        </w:rPr>
        <w:t>•</w:t>
      </w:r>
      <w:r w:rsidR="00616B34" w:rsidRPr="00F16EA0">
        <w:rPr>
          <w:lang w:val="en-US" w:eastAsia="ja-JP"/>
        </w:rPr>
        <w:tab/>
      </w:r>
      <w:r w:rsidRPr="00F16EA0">
        <w:rPr>
          <w:lang w:val="en-US" w:eastAsia="ja-JP"/>
        </w:rPr>
        <w:t xml:space="preserve">Display: </w:t>
      </w:r>
      <w:proofErr w:type="gramStart"/>
      <w:r w:rsidRPr="00F16EA0">
        <w:rPr>
          <w:lang w:val="en-US" w:eastAsia="ja-JP"/>
        </w:rPr>
        <w:t>the</w:t>
      </w:r>
      <w:proofErr w:type="gramEnd"/>
      <w:r w:rsidRPr="00F16EA0">
        <w:rPr>
          <w:lang w:val="en-US" w:eastAsia="ja-JP"/>
        </w:rPr>
        <w:t xml:space="preserve"> Number Square tool. </w:t>
      </w:r>
      <w:proofErr w:type="spellStart"/>
      <w:r w:rsidRPr="00F16EA0">
        <w:rPr>
          <w:lang w:val="en-US" w:eastAsia="ja-JP"/>
        </w:rPr>
        <w:t>Colour</w:t>
      </w:r>
      <w:proofErr w:type="spellEnd"/>
      <w:r w:rsidRPr="00F16EA0">
        <w:rPr>
          <w:lang w:val="en-US" w:eastAsia="ja-JP"/>
        </w:rPr>
        <w:t xml:space="preserve"> 0.</w:t>
      </w:r>
    </w:p>
    <w:p w14:paraId="5D6AE1D5" w14:textId="77777777" w:rsidR="005C3BFE" w:rsidRPr="00F16EA0" w:rsidRDefault="00616B34" w:rsidP="005C3BFE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Say: </w:t>
      </w:r>
      <w:r w:rsidR="005C3BFE" w:rsidRPr="00F16EA0">
        <w:rPr>
          <w:b/>
          <w:bCs/>
          <w:lang w:val="en-US" w:eastAsia="ja-JP"/>
        </w:rPr>
        <w:t>If I start at zero and make steps of two until I reach 30, which numbers will I land on?</w:t>
      </w:r>
    </w:p>
    <w:p w14:paraId="68668477" w14:textId="77777777" w:rsidR="005C3BFE" w:rsidRPr="00F16EA0" w:rsidRDefault="00616B34" w:rsidP="005C3BFE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Choose individual children to answer, and </w:t>
      </w:r>
      <w:proofErr w:type="spellStart"/>
      <w:r w:rsidR="005C3BFE" w:rsidRPr="00F16EA0">
        <w:rPr>
          <w:lang w:val="en-US" w:eastAsia="ja-JP"/>
        </w:rPr>
        <w:t>colour</w:t>
      </w:r>
      <w:proofErr w:type="spellEnd"/>
      <w:r w:rsidR="005C3BFE" w:rsidRPr="00F16EA0">
        <w:rPr>
          <w:lang w:val="en-US" w:eastAsia="ja-JP"/>
        </w:rPr>
        <w:t xml:space="preserve"> each multiple of two from zero to 30.</w:t>
      </w:r>
    </w:p>
    <w:p w14:paraId="3FF4AC23" w14:textId="77777777" w:rsidR="005C3BFE" w:rsidRPr="00F16EA0" w:rsidRDefault="00616B34" w:rsidP="005C3BFE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Ask: </w:t>
      </w:r>
      <w:r w:rsidR="005C3BFE" w:rsidRPr="00F16EA0">
        <w:rPr>
          <w:b/>
          <w:bCs/>
          <w:lang w:val="en-US" w:eastAsia="ja-JP"/>
        </w:rPr>
        <w:t>Does anyone notice a pattern in the numbers we land on when we count in twos from zero?</w:t>
      </w:r>
    </w:p>
    <w:p w14:paraId="287C8B90" w14:textId="77777777" w:rsidR="005C3BFE" w:rsidRPr="00F16EA0" w:rsidRDefault="00616B34" w:rsidP="005C3BFE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>Encourage children to notice that the numbers they land on when counting in twos repeat the sequence 0, 2, 4, 6, 8 in the last digit.</w:t>
      </w:r>
    </w:p>
    <w:p w14:paraId="4D02ECC7" w14:textId="77777777" w:rsidR="005C3BFE" w:rsidRPr="00F16EA0" w:rsidRDefault="00616B34" w:rsidP="005C3BFE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Prompt children to recall that any number they land on when counting in twos is a </w:t>
      </w:r>
      <w:r w:rsidR="005C3BFE" w:rsidRPr="00F16EA0">
        <w:rPr>
          <w:i/>
          <w:iCs/>
          <w:lang w:val="en-US" w:eastAsia="ja-JP"/>
        </w:rPr>
        <w:t xml:space="preserve">multiple </w:t>
      </w:r>
      <w:r w:rsidR="005C3BFE" w:rsidRPr="00F16EA0">
        <w:rPr>
          <w:lang w:val="en-US" w:eastAsia="ja-JP"/>
        </w:rPr>
        <w:t>of two.</w:t>
      </w:r>
    </w:p>
    <w:p w14:paraId="0442637E" w14:textId="77777777" w:rsidR="005C3BFE" w:rsidRPr="00F16EA0" w:rsidRDefault="00616B34" w:rsidP="005C3BFE">
      <w:pPr>
        <w:pStyle w:val="BL"/>
        <w:rPr>
          <w:b/>
          <w:bCs/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Say: </w:t>
      </w:r>
      <w:r w:rsidR="005C3BFE" w:rsidRPr="00F16EA0">
        <w:rPr>
          <w:b/>
          <w:bCs/>
          <w:lang w:val="en-US" w:eastAsia="ja-JP"/>
        </w:rPr>
        <w:t>Any number that ends with zero, two, four, six or eight is a multiple of two.</w:t>
      </w:r>
    </w:p>
    <w:p w14:paraId="01EF7A0C" w14:textId="77777777" w:rsidR="005C3BFE" w:rsidRPr="00F16EA0" w:rsidRDefault="00616B34" w:rsidP="005C3BFE">
      <w:pPr>
        <w:pStyle w:val="BL"/>
        <w:rPr>
          <w:lang w:val="en-US" w:eastAsia="ja-JP"/>
        </w:rPr>
      </w:pPr>
      <w:r w:rsidRPr="00F16EA0">
        <w:rPr>
          <w:lang w:val="en-US" w:eastAsia="ja-JP"/>
        </w:rPr>
        <w:t>•</w:t>
      </w:r>
      <w:r w:rsidRPr="00F16EA0">
        <w:rPr>
          <w:lang w:val="en-US" w:eastAsia="ja-JP"/>
        </w:rPr>
        <w:tab/>
      </w:r>
      <w:r w:rsidR="005C3BFE" w:rsidRPr="00F16EA0">
        <w:rPr>
          <w:lang w:val="en-US" w:eastAsia="ja-JP"/>
        </w:rPr>
        <w:t xml:space="preserve">Say: </w:t>
      </w:r>
      <w:r w:rsidR="005C3BFE" w:rsidRPr="00F16EA0">
        <w:rPr>
          <w:b/>
          <w:bCs/>
          <w:lang w:val="en-US" w:eastAsia="ja-JP"/>
        </w:rPr>
        <w:t xml:space="preserve">I am going to count in multiples of two from zero. Which multiple of two is missing from the pattern? Zero, two, four, eight… </w:t>
      </w:r>
      <w:r w:rsidR="005C3BFE" w:rsidRPr="00F16EA0">
        <w:rPr>
          <w:lang w:val="en-US" w:eastAsia="ja-JP"/>
        </w:rPr>
        <w:t>(6 is missing)</w:t>
      </w:r>
    </w:p>
    <w:p w14:paraId="5B29C459" w14:textId="77777777" w:rsidR="008C1905" w:rsidRPr="00F16EA0" w:rsidRDefault="008C1905" w:rsidP="008C1905">
      <w:pPr>
        <w:pStyle w:val="BL"/>
      </w:pPr>
      <w:r w:rsidRPr="00F16EA0">
        <w:t>•</w:t>
      </w:r>
      <w:r w:rsidRPr="00F16EA0">
        <w:rPr>
          <w:lang w:val="en-US" w:eastAsia="ja-JP"/>
        </w:rPr>
        <w:tab/>
      </w:r>
      <w:r w:rsidRPr="00F16EA0">
        <w:t>Repeat for several different missing multiples of two, from zero to 30.</w:t>
      </w:r>
    </w:p>
    <w:p w14:paraId="6C5E67B1" w14:textId="77777777" w:rsidR="009D1EFC" w:rsidRPr="00F16EA0" w:rsidRDefault="009D1EFC">
      <w:pPr>
        <w:rPr>
          <w:rFonts w:cs="Arial"/>
          <w:color w:val="000000" w:themeColor="text1"/>
          <w:szCs w:val="18"/>
        </w:rPr>
      </w:pPr>
    </w:p>
    <w:sectPr w:rsidR="009D1EFC" w:rsidRPr="00F16EA0" w:rsidSect="00E7353C">
      <w:headerReference w:type="default" r:id="rId18"/>
      <w:footerReference w:type="even" r:id="rId19"/>
      <w:footerReference w:type="default" r:id="rId20"/>
      <w:type w:val="continuous"/>
      <w:pgSz w:w="11900" w:h="16840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C9DF2" w14:textId="77777777" w:rsidR="002807A6" w:rsidRDefault="002807A6" w:rsidP="00A86D45">
      <w:r>
        <w:separator/>
      </w:r>
    </w:p>
  </w:endnote>
  <w:endnote w:type="continuationSeparator" w:id="0">
    <w:p w14:paraId="2F711BE1" w14:textId="77777777" w:rsidR="002807A6" w:rsidRDefault="002807A6" w:rsidP="00A8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7750"/>
      <w:docPartObj>
        <w:docPartGallery w:val="Page Numbers (Bottom of Page)"/>
        <w:docPartUnique/>
      </w:docPartObj>
    </w:sdtPr>
    <w:sdtEndPr/>
    <w:sdtContent>
      <w:p w14:paraId="4A04FFC7" w14:textId="77777777" w:rsidR="00991232" w:rsidRPr="00AF71AC" w:rsidRDefault="00407CC9" w:rsidP="00AF71AC">
        <w:pPr>
          <w:pStyle w:val="Footer"/>
        </w:pPr>
        <w:r w:rsidRPr="00AF71AC">
          <w:rPr>
            <w:rFonts w:ascii="Arial" w:hAnsi="Arial" w:cs="Arial"/>
            <w:sz w:val="20"/>
            <w:szCs w:val="20"/>
          </w:rPr>
          <w:fldChar w:fldCharType="begin"/>
        </w:r>
        <w:r w:rsidR="00991232" w:rsidRPr="00AF71A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F71AC">
          <w:rPr>
            <w:rFonts w:ascii="Arial" w:hAnsi="Arial" w:cs="Arial"/>
            <w:sz w:val="20"/>
            <w:szCs w:val="20"/>
          </w:rPr>
          <w:fldChar w:fldCharType="separate"/>
        </w:r>
        <w:r w:rsidR="00991232">
          <w:rPr>
            <w:rFonts w:ascii="Arial" w:hAnsi="Arial" w:cs="Arial"/>
            <w:noProof/>
            <w:sz w:val="20"/>
            <w:szCs w:val="20"/>
          </w:rPr>
          <w:t>104</w:t>
        </w:r>
        <w:r w:rsidRPr="00AF71A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2141"/>
      <w:docPartObj>
        <w:docPartGallery w:val="Page Numbers (Bottom of Page)"/>
        <w:docPartUnique/>
      </w:docPartObj>
    </w:sdtPr>
    <w:sdtEndPr/>
    <w:sdtContent>
      <w:p w14:paraId="618E1763" w14:textId="77777777" w:rsidR="00C91601" w:rsidRDefault="00407CC9">
        <w:pPr>
          <w:pStyle w:val="Footer"/>
        </w:pPr>
        <w:r w:rsidRPr="00C91601">
          <w:rPr>
            <w:rFonts w:ascii="Arial" w:hAnsi="Arial" w:cs="Arial"/>
            <w:sz w:val="20"/>
            <w:szCs w:val="20"/>
          </w:rPr>
          <w:fldChar w:fldCharType="begin"/>
        </w:r>
        <w:r w:rsidR="00C91601" w:rsidRPr="00C9160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91601">
          <w:rPr>
            <w:rFonts w:ascii="Arial" w:hAnsi="Arial" w:cs="Arial"/>
            <w:sz w:val="20"/>
            <w:szCs w:val="20"/>
          </w:rPr>
          <w:fldChar w:fldCharType="separate"/>
        </w:r>
        <w:r w:rsidR="00385C07">
          <w:rPr>
            <w:rFonts w:ascii="Arial" w:hAnsi="Arial" w:cs="Arial"/>
            <w:noProof/>
            <w:sz w:val="20"/>
            <w:szCs w:val="20"/>
          </w:rPr>
          <w:t>240</w:t>
        </w:r>
        <w:r w:rsidRPr="00C91601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57754"/>
      <w:docPartObj>
        <w:docPartGallery w:val="Page Numbers (Bottom of Page)"/>
        <w:docPartUnique/>
      </w:docPartObj>
    </w:sdtPr>
    <w:sdtEndPr/>
    <w:sdtContent>
      <w:p w14:paraId="0C4D3D42" w14:textId="77777777" w:rsidR="00991232" w:rsidRDefault="0036263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232">
          <w:rPr>
            <w:noProof/>
          </w:rPr>
          <w:t>106</w:t>
        </w:r>
        <w:r>
          <w:rPr>
            <w:noProof/>
          </w:rPr>
          <w:fldChar w:fldCharType="end"/>
        </w:r>
      </w:p>
    </w:sdtContent>
  </w:sdt>
  <w:p w14:paraId="0A33CF84" w14:textId="77777777" w:rsidR="00991232" w:rsidRPr="00AF71AC" w:rsidRDefault="00991232" w:rsidP="00AF71AC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41451"/>
      <w:docPartObj>
        <w:docPartGallery w:val="Page Numbers (Bottom of Page)"/>
        <w:docPartUnique/>
      </w:docPartObj>
    </w:sdtPr>
    <w:sdtEndPr/>
    <w:sdtContent>
      <w:p w14:paraId="7D616FF9" w14:textId="77777777" w:rsidR="00E03B89" w:rsidRPr="00E7353C" w:rsidRDefault="00BC31FB" w:rsidP="00E03B89">
        <w:pPr>
          <w:pStyle w:val="Footer"/>
          <w:jc w:val="right"/>
        </w:pPr>
        <w:r>
          <w:rPr>
            <w:rFonts w:ascii="Arial" w:hAnsi="Arial" w:cs="Arial"/>
            <w:sz w:val="20"/>
            <w:szCs w:val="20"/>
          </w:rPr>
          <w:t>241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318E6" w14:textId="77777777" w:rsidR="002807A6" w:rsidRDefault="002807A6" w:rsidP="00A86D45">
      <w:r>
        <w:separator/>
      </w:r>
    </w:p>
  </w:footnote>
  <w:footnote w:type="continuationSeparator" w:id="0">
    <w:p w14:paraId="421C47E8" w14:textId="77777777" w:rsidR="002807A6" w:rsidRDefault="002807A6" w:rsidP="00A86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4E4F" w14:textId="77777777" w:rsidR="00991232" w:rsidRPr="00842015" w:rsidRDefault="00991232" w:rsidP="00842015">
    <w:pPr>
      <w:pStyle w:val="Header"/>
      <w:rPr>
        <w:color w:val="000000"/>
      </w:rPr>
    </w:pPr>
    <w:r w:rsidRPr="00A86D45">
      <w:t>Y</w:t>
    </w:r>
    <w:r>
      <w:t xml:space="preserve">ear 1, </w:t>
    </w:r>
    <w:r w:rsidRPr="00A86D45">
      <w:t xml:space="preserve">Unit </w:t>
    </w:r>
    <w:r>
      <w:t>2</w:t>
    </w:r>
    <w:r w:rsidRPr="00A86D45">
      <w:t>, Wee k 1</w:t>
    </w:r>
    <w:r>
      <w:t xml:space="preserve">, </w:t>
    </w:r>
    <w:r w:rsidRPr="00A86D45">
      <w:t>Lesson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9B72C" w14:textId="77777777" w:rsidR="00E7353C" w:rsidRPr="00E7353C" w:rsidRDefault="00E7353C">
    <w:pPr>
      <w:pStyle w:val="Header"/>
      <w:rPr>
        <w:rFonts w:cs="Arial"/>
        <w:szCs w:val="16"/>
      </w:rPr>
    </w:pPr>
    <w:r w:rsidRPr="004A6953">
      <w:rPr>
        <w:rFonts w:cs="Arial"/>
        <w:szCs w:val="16"/>
        <w:lang w:eastAsia="ja-JP"/>
      </w:rPr>
      <w:t>Year</w:t>
    </w:r>
    <w:r>
      <w:rPr>
        <w:rFonts w:cs="Arial"/>
        <w:szCs w:val="16"/>
        <w:lang w:eastAsia="ja-JP"/>
      </w:rPr>
      <w:t>1</w:t>
    </w:r>
    <w:r w:rsidRPr="004A6953">
      <w:rPr>
        <w:rFonts w:cs="Arial"/>
        <w:szCs w:val="16"/>
        <w:lang w:eastAsia="ja-JP"/>
      </w:rPr>
      <w:t xml:space="preserve">, Unit </w:t>
    </w:r>
    <w:r w:rsidR="00A66393">
      <w:rPr>
        <w:rFonts w:cs="Arial"/>
        <w:szCs w:val="16"/>
        <w:lang w:eastAsia="ja-JP"/>
      </w:rPr>
      <w:t>6</w:t>
    </w:r>
    <w:r w:rsidRPr="004A6953">
      <w:rPr>
        <w:rFonts w:cs="Arial"/>
        <w:szCs w:val="16"/>
        <w:lang w:eastAsia="ja-JP"/>
      </w:rPr>
      <w:t>, Week 1, Lesson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8245" w14:textId="77777777" w:rsidR="007912BB" w:rsidRPr="00C91601" w:rsidRDefault="007912BB" w:rsidP="00C91601">
    <w:pPr>
      <w:pStyle w:val="Header"/>
      <w:jc w:val="right"/>
      <w:rPr>
        <w:szCs w:val="16"/>
      </w:rPr>
    </w:pPr>
    <w:r w:rsidRPr="00C91601">
      <w:rPr>
        <w:szCs w:val="16"/>
      </w:rPr>
      <w:t xml:space="preserve">Unit </w:t>
    </w:r>
    <w:r w:rsidR="00C91601" w:rsidRPr="00C91601">
      <w:rPr>
        <w:szCs w:val="16"/>
      </w:rPr>
      <w:t>6</w:t>
    </w:r>
    <w:r w:rsidRPr="00C91601">
      <w:rPr>
        <w:szCs w:val="16"/>
      </w:rPr>
      <w:t xml:space="preserve">: Number </w:t>
    </w:r>
    <w:r w:rsidR="00385C07">
      <w:rPr>
        <w:rFonts w:cs="Arial"/>
        <w:szCs w:val="16"/>
      </w:rPr>
      <w:t>−</w:t>
    </w:r>
    <w:r w:rsidRPr="00C91601">
      <w:rPr>
        <w:szCs w:val="16"/>
      </w:rPr>
      <w:t xml:space="preserve"> </w:t>
    </w:r>
    <w:r w:rsidR="00C91601" w:rsidRPr="00C91601">
      <w:t>Multiplication and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alt="publishing$:TYPESETTING:Project Code:Harpercollins:PDF to Word files:Busy_Ant_Maths:INPUT:Setup:Icons:jpeg:graph.jpg" style="width:15pt;height:12.75pt;visibility:visible;mso-wrap-style:square" o:bullet="t">
        <v:imagedata r:id="rId1" o:title="graph"/>
      </v:shape>
    </w:pict>
  </w:numPicBullet>
  <w:abstractNum w:abstractNumId="0" w15:restartNumberingAfterBreak="0">
    <w:nsid w:val="FFFFFF1D"/>
    <w:multiLevelType w:val="multilevel"/>
    <w:tmpl w:val="78ACF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3B2"/>
    <w:rsid w:val="00003EF0"/>
    <w:rsid w:val="000049E7"/>
    <w:rsid w:val="00005F6B"/>
    <w:rsid w:val="000075F4"/>
    <w:rsid w:val="0001352D"/>
    <w:rsid w:val="00017FEB"/>
    <w:rsid w:val="00036D5A"/>
    <w:rsid w:val="00061C35"/>
    <w:rsid w:val="00071860"/>
    <w:rsid w:val="00074898"/>
    <w:rsid w:val="0007599A"/>
    <w:rsid w:val="00082456"/>
    <w:rsid w:val="00082F30"/>
    <w:rsid w:val="00090E63"/>
    <w:rsid w:val="00093C4B"/>
    <w:rsid w:val="00094CF7"/>
    <w:rsid w:val="000A28E8"/>
    <w:rsid w:val="000A670C"/>
    <w:rsid w:val="000B7C90"/>
    <w:rsid w:val="000B7DA9"/>
    <w:rsid w:val="000C5369"/>
    <w:rsid w:val="000E2F80"/>
    <w:rsid w:val="000E3A2B"/>
    <w:rsid w:val="000E435C"/>
    <w:rsid w:val="000F3298"/>
    <w:rsid w:val="00101CBC"/>
    <w:rsid w:val="00142184"/>
    <w:rsid w:val="001447F9"/>
    <w:rsid w:val="0014642B"/>
    <w:rsid w:val="00147CF6"/>
    <w:rsid w:val="00161BD3"/>
    <w:rsid w:val="00166097"/>
    <w:rsid w:val="00171CC2"/>
    <w:rsid w:val="00195377"/>
    <w:rsid w:val="001A02F6"/>
    <w:rsid w:val="001C01D8"/>
    <w:rsid w:val="001C09D4"/>
    <w:rsid w:val="001D6DB1"/>
    <w:rsid w:val="001E1792"/>
    <w:rsid w:val="001E3998"/>
    <w:rsid w:val="00224A75"/>
    <w:rsid w:val="002327FC"/>
    <w:rsid w:val="002328AD"/>
    <w:rsid w:val="00232F52"/>
    <w:rsid w:val="00246E99"/>
    <w:rsid w:val="00250DCA"/>
    <w:rsid w:val="002567AC"/>
    <w:rsid w:val="002807A6"/>
    <w:rsid w:val="00297387"/>
    <w:rsid w:val="002A1FBB"/>
    <w:rsid w:val="002A7268"/>
    <w:rsid w:val="002B20EA"/>
    <w:rsid w:val="002B5181"/>
    <w:rsid w:val="002B61DD"/>
    <w:rsid w:val="002C517A"/>
    <w:rsid w:val="002F62F6"/>
    <w:rsid w:val="00301109"/>
    <w:rsid w:val="0030604A"/>
    <w:rsid w:val="00317A59"/>
    <w:rsid w:val="003217F5"/>
    <w:rsid w:val="00325665"/>
    <w:rsid w:val="003347B6"/>
    <w:rsid w:val="00355980"/>
    <w:rsid w:val="00356FF9"/>
    <w:rsid w:val="00362633"/>
    <w:rsid w:val="00365525"/>
    <w:rsid w:val="0037098A"/>
    <w:rsid w:val="00382D65"/>
    <w:rsid w:val="003847DB"/>
    <w:rsid w:val="00385C07"/>
    <w:rsid w:val="00393B8A"/>
    <w:rsid w:val="003A2D8F"/>
    <w:rsid w:val="003A3926"/>
    <w:rsid w:val="003A65A7"/>
    <w:rsid w:val="003C6436"/>
    <w:rsid w:val="003D40D4"/>
    <w:rsid w:val="003D49F6"/>
    <w:rsid w:val="003D5E9A"/>
    <w:rsid w:val="003F38FD"/>
    <w:rsid w:val="00407CC9"/>
    <w:rsid w:val="00413564"/>
    <w:rsid w:val="004152DE"/>
    <w:rsid w:val="0041565F"/>
    <w:rsid w:val="00425701"/>
    <w:rsid w:val="00427114"/>
    <w:rsid w:val="004355FA"/>
    <w:rsid w:val="004429F3"/>
    <w:rsid w:val="00462FA3"/>
    <w:rsid w:val="004639BB"/>
    <w:rsid w:val="00463D82"/>
    <w:rsid w:val="00474EF2"/>
    <w:rsid w:val="004831E7"/>
    <w:rsid w:val="00486F87"/>
    <w:rsid w:val="004B1C78"/>
    <w:rsid w:val="004C011C"/>
    <w:rsid w:val="004C3634"/>
    <w:rsid w:val="004C512A"/>
    <w:rsid w:val="004C7D41"/>
    <w:rsid w:val="004D2222"/>
    <w:rsid w:val="004D4109"/>
    <w:rsid w:val="004E5B35"/>
    <w:rsid w:val="004E7676"/>
    <w:rsid w:val="004F3A47"/>
    <w:rsid w:val="0050214B"/>
    <w:rsid w:val="0051146B"/>
    <w:rsid w:val="00523630"/>
    <w:rsid w:val="0052787B"/>
    <w:rsid w:val="00541099"/>
    <w:rsid w:val="0056015B"/>
    <w:rsid w:val="00563C08"/>
    <w:rsid w:val="00571661"/>
    <w:rsid w:val="00575D16"/>
    <w:rsid w:val="005775EB"/>
    <w:rsid w:val="0058194D"/>
    <w:rsid w:val="00581F3A"/>
    <w:rsid w:val="005874AB"/>
    <w:rsid w:val="005900AF"/>
    <w:rsid w:val="00595545"/>
    <w:rsid w:val="005A06E4"/>
    <w:rsid w:val="005C3BFE"/>
    <w:rsid w:val="005C3D3E"/>
    <w:rsid w:val="005D795C"/>
    <w:rsid w:val="005F4B90"/>
    <w:rsid w:val="00602D87"/>
    <w:rsid w:val="00616B34"/>
    <w:rsid w:val="0063043C"/>
    <w:rsid w:val="006327C3"/>
    <w:rsid w:val="0064091D"/>
    <w:rsid w:val="00663E3F"/>
    <w:rsid w:val="00670C30"/>
    <w:rsid w:val="00671011"/>
    <w:rsid w:val="00673193"/>
    <w:rsid w:val="006822E8"/>
    <w:rsid w:val="00684641"/>
    <w:rsid w:val="006931A0"/>
    <w:rsid w:val="00697469"/>
    <w:rsid w:val="0069786A"/>
    <w:rsid w:val="006A07AA"/>
    <w:rsid w:val="006B3841"/>
    <w:rsid w:val="006B54B2"/>
    <w:rsid w:val="006D4345"/>
    <w:rsid w:val="006D4D35"/>
    <w:rsid w:val="006E62B4"/>
    <w:rsid w:val="006F0448"/>
    <w:rsid w:val="007204A3"/>
    <w:rsid w:val="00721F42"/>
    <w:rsid w:val="00725FF4"/>
    <w:rsid w:val="00727CCF"/>
    <w:rsid w:val="00754D7E"/>
    <w:rsid w:val="007723F6"/>
    <w:rsid w:val="0078689E"/>
    <w:rsid w:val="007912BB"/>
    <w:rsid w:val="007A2E31"/>
    <w:rsid w:val="007A4916"/>
    <w:rsid w:val="007B180D"/>
    <w:rsid w:val="007C4861"/>
    <w:rsid w:val="007C4A1E"/>
    <w:rsid w:val="007D5751"/>
    <w:rsid w:val="007E0823"/>
    <w:rsid w:val="007E24E9"/>
    <w:rsid w:val="007E31DF"/>
    <w:rsid w:val="007F09A6"/>
    <w:rsid w:val="007F5535"/>
    <w:rsid w:val="00811CA3"/>
    <w:rsid w:val="00821A0A"/>
    <w:rsid w:val="00825D27"/>
    <w:rsid w:val="00842015"/>
    <w:rsid w:val="00850C47"/>
    <w:rsid w:val="0085388B"/>
    <w:rsid w:val="00866B8D"/>
    <w:rsid w:val="008A32C4"/>
    <w:rsid w:val="008C1905"/>
    <w:rsid w:val="008C2770"/>
    <w:rsid w:val="008C3EE8"/>
    <w:rsid w:val="008D207E"/>
    <w:rsid w:val="008D245D"/>
    <w:rsid w:val="008E76D0"/>
    <w:rsid w:val="009041EE"/>
    <w:rsid w:val="00920F50"/>
    <w:rsid w:val="00924C29"/>
    <w:rsid w:val="00925CF0"/>
    <w:rsid w:val="00927255"/>
    <w:rsid w:val="00942DA4"/>
    <w:rsid w:val="00942E1C"/>
    <w:rsid w:val="00945F03"/>
    <w:rsid w:val="00953950"/>
    <w:rsid w:val="0096143A"/>
    <w:rsid w:val="0096709C"/>
    <w:rsid w:val="00967F79"/>
    <w:rsid w:val="009703B4"/>
    <w:rsid w:val="00977DB8"/>
    <w:rsid w:val="00981636"/>
    <w:rsid w:val="0098341D"/>
    <w:rsid w:val="0098704C"/>
    <w:rsid w:val="00991232"/>
    <w:rsid w:val="009B2F79"/>
    <w:rsid w:val="009D1EFC"/>
    <w:rsid w:val="009D2AFA"/>
    <w:rsid w:val="009D6E72"/>
    <w:rsid w:val="009E2DD1"/>
    <w:rsid w:val="00A00430"/>
    <w:rsid w:val="00A06928"/>
    <w:rsid w:val="00A07E41"/>
    <w:rsid w:val="00A11005"/>
    <w:rsid w:val="00A259A5"/>
    <w:rsid w:val="00A279CB"/>
    <w:rsid w:val="00A373B2"/>
    <w:rsid w:val="00A41B6D"/>
    <w:rsid w:val="00A42F56"/>
    <w:rsid w:val="00A445F0"/>
    <w:rsid w:val="00A54739"/>
    <w:rsid w:val="00A604D5"/>
    <w:rsid w:val="00A66393"/>
    <w:rsid w:val="00A67EDD"/>
    <w:rsid w:val="00A86D45"/>
    <w:rsid w:val="00A9147A"/>
    <w:rsid w:val="00A91EC9"/>
    <w:rsid w:val="00AA37A1"/>
    <w:rsid w:val="00AB038B"/>
    <w:rsid w:val="00AB0961"/>
    <w:rsid w:val="00AB7AC0"/>
    <w:rsid w:val="00AC0C80"/>
    <w:rsid w:val="00AC48FE"/>
    <w:rsid w:val="00AE30F3"/>
    <w:rsid w:val="00AF44DB"/>
    <w:rsid w:val="00AF71AC"/>
    <w:rsid w:val="00B0628B"/>
    <w:rsid w:val="00B1574C"/>
    <w:rsid w:val="00B208E1"/>
    <w:rsid w:val="00B21E69"/>
    <w:rsid w:val="00B245FB"/>
    <w:rsid w:val="00B5194D"/>
    <w:rsid w:val="00BA3ACF"/>
    <w:rsid w:val="00BA5657"/>
    <w:rsid w:val="00BB0B63"/>
    <w:rsid w:val="00BB63E2"/>
    <w:rsid w:val="00BC1966"/>
    <w:rsid w:val="00BC31FB"/>
    <w:rsid w:val="00BD2B97"/>
    <w:rsid w:val="00BD5A05"/>
    <w:rsid w:val="00BD7884"/>
    <w:rsid w:val="00BE71C9"/>
    <w:rsid w:val="00BF477A"/>
    <w:rsid w:val="00C038F2"/>
    <w:rsid w:val="00C2030C"/>
    <w:rsid w:val="00C26AEB"/>
    <w:rsid w:val="00C33C4D"/>
    <w:rsid w:val="00C40F72"/>
    <w:rsid w:val="00C45C2B"/>
    <w:rsid w:val="00C50C39"/>
    <w:rsid w:val="00C51F68"/>
    <w:rsid w:val="00C73277"/>
    <w:rsid w:val="00C82618"/>
    <w:rsid w:val="00C91601"/>
    <w:rsid w:val="00C93865"/>
    <w:rsid w:val="00C94B5F"/>
    <w:rsid w:val="00C96803"/>
    <w:rsid w:val="00CA0B22"/>
    <w:rsid w:val="00CA16DD"/>
    <w:rsid w:val="00CB2315"/>
    <w:rsid w:val="00CC56CE"/>
    <w:rsid w:val="00CD42C0"/>
    <w:rsid w:val="00CE6804"/>
    <w:rsid w:val="00D022C7"/>
    <w:rsid w:val="00D03500"/>
    <w:rsid w:val="00D036C3"/>
    <w:rsid w:val="00D0417B"/>
    <w:rsid w:val="00D239A2"/>
    <w:rsid w:val="00D338AF"/>
    <w:rsid w:val="00D37305"/>
    <w:rsid w:val="00D53131"/>
    <w:rsid w:val="00D7039C"/>
    <w:rsid w:val="00D7283A"/>
    <w:rsid w:val="00D77259"/>
    <w:rsid w:val="00D9308E"/>
    <w:rsid w:val="00D935D0"/>
    <w:rsid w:val="00D975C0"/>
    <w:rsid w:val="00DA32D5"/>
    <w:rsid w:val="00DA5DE0"/>
    <w:rsid w:val="00DB4C8B"/>
    <w:rsid w:val="00DD018E"/>
    <w:rsid w:val="00DF1077"/>
    <w:rsid w:val="00DF6C57"/>
    <w:rsid w:val="00E03B89"/>
    <w:rsid w:val="00E146DC"/>
    <w:rsid w:val="00E47CD6"/>
    <w:rsid w:val="00E63BF2"/>
    <w:rsid w:val="00E701D0"/>
    <w:rsid w:val="00E7353C"/>
    <w:rsid w:val="00E75729"/>
    <w:rsid w:val="00E827A5"/>
    <w:rsid w:val="00E868D3"/>
    <w:rsid w:val="00E9292E"/>
    <w:rsid w:val="00EB5BEB"/>
    <w:rsid w:val="00EC0C3C"/>
    <w:rsid w:val="00EE61B5"/>
    <w:rsid w:val="00F009C0"/>
    <w:rsid w:val="00F00D98"/>
    <w:rsid w:val="00F00E67"/>
    <w:rsid w:val="00F05296"/>
    <w:rsid w:val="00F161ED"/>
    <w:rsid w:val="00F16EA0"/>
    <w:rsid w:val="00F16F43"/>
    <w:rsid w:val="00F37697"/>
    <w:rsid w:val="00F415BE"/>
    <w:rsid w:val="00F452B8"/>
    <w:rsid w:val="00F4578D"/>
    <w:rsid w:val="00F4708E"/>
    <w:rsid w:val="00F53831"/>
    <w:rsid w:val="00F53CCF"/>
    <w:rsid w:val="00F72B5D"/>
    <w:rsid w:val="00F803F4"/>
    <w:rsid w:val="00F95343"/>
    <w:rsid w:val="00FA20B5"/>
    <w:rsid w:val="00FA7128"/>
    <w:rsid w:val="00FB59CD"/>
    <w:rsid w:val="00FC096A"/>
    <w:rsid w:val="00FC190F"/>
    <w:rsid w:val="00FE4D3D"/>
    <w:rsid w:val="00FF167A"/>
    <w:rsid w:val="00FF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</o:regrouptable>
    </o:shapelayout>
  </w:shapeDefaults>
  <w:doNotEmbedSmartTags/>
  <w:decimalSymbol w:val="."/>
  <w:listSeparator w:val=","/>
  <w14:docId w14:val="77D3E4ED"/>
  <w15:docId w15:val="{6DBFA27D-8DFC-4AAB-A9E8-DD90D7E1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E2F80"/>
    <w:rPr>
      <w:rFonts w:ascii="Arial" w:hAnsi="Arial"/>
      <w:sz w:val="18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4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3B2"/>
    <w:rPr>
      <w:rFonts w:ascii="Lucida Grande" w:eastAsia="Times New Roman" w:hAnsi="Lucida Grande" w:cs="Lucida Grande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B2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5751"/>
    <w:pPr>
      <w:tabs>
        <w:tab w:val="center" w:pos="4320"/>
        <w:tab w:val="right" w:pos="8640"/>
      </w:tabs>
    </w:pPr>
    <w:rPr>
      <w:rFonts w:eastAsia="Times New Roman"/>
      <w:b/>
      <w:sz w:val="16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D5751"/>
    <w:rPr>
      <w:rFonts w:ascii="Arial" w:eastAsia="Times New Roman" w:hAnsi="Arial"/>
      <w:b/>
      <w:sz w:val="16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3B2"/>
    <w:pPr>
      <w:tabs>
        <w:tab w:val="center" w:pos="4320"/>
        <w:tab w:val="right" w:pos="8640"/>
      </w:tabs>
    </w:pPr>
    <w:rPr>
      <w:rFonts w:ascii="Calibri" w:eastAsia="Times New Roman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73B2"/>
    <w:rPr>
      <w:rFonts w:ascii="Calibri" w:eastAsia="Times New Roman" w:hAnsi="Calibri"/>
      <w:sz w:val="22"/>
      <w:szCs w:val="22"/>
      <w:lang w:eastAsia="en-US"/>
    </w:rPr>
  </w:style>
  <w:style w:type="paragraph" w:customStyle="1" w:styleId="BL">
    <w:name w:val="BL"/>
    <w:qFormat/>
    <w:rsid w:val="00A91EC9"/>
    <w:pPr>
      <w:widowControl w:val="0"/>
      <w:autoSpaceDE w:val="0"/>
      <w:autoSpaceDN w:val="0"/>
      <w:adjustRightInd w:val="0"/>
      <w:spacing w:before="60"/>
      <w:ind w:left="2530" w:hanging="130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CT">
    <w:name w:val="CT"/>
    <w:qFormat/>
    <w:rsid w:val="004C7D41"/>
    <w:pPr>
      <w:widowControl w:val="0"/>
      <w:autoSpaceDE w:val="0"/>
      <w:autoSpaceDN w:val="0"/>
      <w:adjustRightInd w:val="0"/>
      <w:spacing w:line="754" w:lineRule="exact"/>
    </w:pPr>
    <w:rPr>
      <w:rFonts w:ascii="Arial" w:hAnsi="Arial" w:cs="Arial"/>
      <w:color w:val="000000" w:themeColor="text1"/>
      <w:sz w:val="60"/>
      <w:szCs w:val="60"/>
      <w:lang w:val="en-GB" w:eastAsia="en-US"/>
    </w:rPr>
  </w:style>
  <w:style w:type="paragraph" w:customStyle="1" w:styleId="HEAD">
    <w:name w:val="HEAD"/>
    <w:qFormat/>
    <w:rsid w:val="004C7D41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b/>
      <w:bCs/>
      <w:color w:val="000000" w:themeColor="text1"/>
      <w:sz w:val="24"/>
      <w:szCs w:val="24"/>
      <w:lang w:val="en-GB" w:eastAsia="en-US"/>
    </w:rPr>
  </w:style>
  <w:style w:type="paragraph" w:customStyle="1" w:styleId="BL-2COL">
    <w:name w:val="BL - 2 COL"/>
    <w:basedOn w:val="Normal"/>
    <w:qFormat/>
    <w:rsid w:val="00D975C0"/>
    <w:pPr>
      <w:widowControl w:val="0"/>
      <w:autoSpaceDE w:val="0"/>
      <w:autoSpaceDN w:val="0"/>
      <w:adjustRightInd w:val="0"/>
      <w:spacing w:before="60"/>
      <w:ind w:left="130" w:hanging="130"/>
    </w:pPr>
    <w:rPr>
      <w:rFonts w:cs="Arial"/>
      <w:color w:val="000000" w:themeColor="text1"/>
      <w:szCs w:val="18"/>
    </w:rPr>
  </w:style>
  <w:style w:type="paragraph" w:customStyle="1" w:styleId="SUBHEAD">
    <w:name w:val="SUB HEAD"/>
    <w:qFormat/>
    <w:rsid w:val="00474EF2"/>
    <w:pPr>
      <w:widowControl w:val="0"/>
      <w:autoSpaceDE w:val="0"/>
      <w:autoSpaceDN w:val="0"/>
      <w:adjustRightInd w:val="0"/>
      <w:spacing w:before="34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2COL">
    <w:name w:val="TEXT 2 COL"/>
    <w:qFormat/>
    <w:rsid w:val="00953950"/>
    <w:pPr>
      <w:widowControl w:val="0"/>
      <w:autoSpaceDE w:val="0"/>
      <w:autoSpaceDN w:val="0"/>
      <w:adjustRightInd w:val="0"/>
      <w:spacing w:before="60"/>
      <w:ind w:right="61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paragraph" w:customStyle="1" w:styleId="H1">
    <w:name w:val="H1"/>
    <w:basedOn w:val="Normal"/>
    <w:qFormat/>
    <w:rsid w:val="00FF167A"/>
    <w:pPr>
      <w:widowControl w:val="0"/>
      <w:autoSpaceDE w:val="0"/>
      <w:autoSpaceDN w:val="0"/>
      <w:adjustRightInd w:val="0"/>
      <w:ind w:left="2400"/>
    </w:pPr>
    <w:rPr>
      <w:rFonts w:cs="Arial"/>
      <w:color w:val="000000" w:themeColor="text1"/>
      <w:sz w:val="32"/>
      <w:szCs w:val="32"/>
    </w:rPr>
  </w:style>
  <w:style w:type="paragraph" w:customStyle="1" w:styleId="H2">
    <w:name w:val="H2"/>
    <w:qFormat/>
    <w:rsid w:val="00F72B5D"/>
    <w:pPr>
      <w:widowControl w:val="0"/>
      <w:autoSpaceDE w:val="0"/>
      <w:autoSpaceDN w:val="0"/>
      <w:adjustRightInd w:val="0"/>
      <w:spacing w:before="100"/>
      <w:ind w:left="2400"/>
    </w:pPr>
    <w:rPr>
      <w:rFonts w:ascii="Arial" w:hAnsi="Arial" w:cs="Arial"/>
      <w:b/>
      <w:bCs/>
      <w:color w:val="000000" w:themeColor="text1"/>
      <w:sz w:val="18"/>
      <w:szCs w:val="18"/>
      <w:lang w:val="en-GB" w:eastAsia="en-US"/>
    </w:rPr>
  </w:style>
  <w:style w:type="paragraph" w:customStyle="1" w:styleId="TEXT">
    <w:name w:val="TEXT"/>
    <w:qFormat/>
    <w:rsid w:val="00C33C4D"/>
    <w:pPr>
      <w:widowControl w:val="0"/>
      <w:autoSpaceDE w:val="0"/>
      <w:autoSpaceDN w:val="0"/>
      <w:adjustRightInd w:val="0"/>
      <w:spacing w:before="65" w:line="206" w:lineRule="exact"/>
      <w:ind w:left="2400" w:right="-47"/>
    </w:pPr>
    <w:rPr>
      <w:rFonts w:ascii="Arial" w:hAnsi="Arial" w:cs="Arial"/>
      <w:color w:val="000000" w:themeColor="text1"/>
      <w:sz w:val="18"/>
      <w:szCs w:val="18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D53131"/>
  </w:style>
  <w:style w:type="paragraph" w:customStyle="1" w:styleId="H1FL">
    <w:name w:val="H1 FL"/>
    <w:qFormat/>
    <w:rsid w:val="00821A0A"/>
    <w:pPr>
      <w:widowControl w:val="0"/>
      <w:autoSpaceDE w:val="0"/>
      <w:autoSpaceDN w:val="0"/>
      <w:adjustRightInd w:val="0"/>
      <w:spacing w:before="14"/>
    </w:pPr>
    <w:rPr>
      <w:rFonts w:ascii="Arial" w:hAnsi="Arial" w:cs="Arial"/>
      <w:color w:val="000000" w:themeColor="text1"/>
      <w:sz w:val="32"/>
      <w:szCs w:val="32"/>
      <w:lang w:val="en-GB" w:eastAsia="en-US"/>
    </w:rPr>
  </w:style>
  <w:style w:type="paragraph" w:customStyle="1" w:styleId="Margin1">
    <w:name w:val="Margin 1"/>
    <w:qFormat/>
    <w:rsid w:val="00821A0A"/>
    <w:pPr>
      <w:ind w:left="480"/>
    </w:pPr>
    <w:rPr>
      <w:rFonts w:ascii="Arial" w:hAnsi="Arial" w:cs="Arial"/>
      <w:color w:val="000000"/>
      <w:sz w:val="16"/>
      <w:szCs w:val="16"/>
      <w:lang w:val="en-GB" w:eastAsia="en-US"/>
    </w:rPr>
  </w:style>
  <w:style w:type="paragraph" w:customStyle="1" w:styleId="Margin2">
    <w:name w:val="Margin 2"/>
    <w:qFormat/>
    <w:rsid w:val="00821A0A"/>
    <w:rPr>
      <w:rFonts w:ascii="Arial" w:hAnsi="Arial" w:cs="Arial"/>
      <w:color w:val="000000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EB5BE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464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21FE-4B1C-4667-8297-B7D4D2A3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planman Technologies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Server</dc:creator>
  <cp:lastModifiedBy>CLAIRE WEBB</cp:lastModifiedBy>
  <cp:revision>2</cp:revision>
  <dcterms:created xsi:type="dcterms:W3CDTF">2020-06-12T22:00:00Z</dcterms:created>
  <dcterms:modified xsi:type="dcterms:W3CDTF">2020-06-12T22:00:00Z</dcterms:modified>
</cp:coreProperties>
</file>